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F60D" w14:textId="77777777" w:rsidR="00592CD9" w:rsidRDefault="0057778B" w:rsidP="00592CD9">
      <w:pPr>
        <w:pStyle w:val="ac"/>
        <w:spacing w:before="0" w:after="0" w:line="456" w:lineRule="exact"/>
        <w:rPr>
          <w:rFonts w:eastAsia="方正小标宋_GBK"/>
          <w:sz w:val="36"/>
          <w:szCs w:val="36"/>
        </w:rPr>
      </w:pPr>
      <w:r w:rsidRPr="00197005">
        <w:rPr>
          <w:rFonts w:eastAsia="方正小标宋_GBK" w:hint="eastAsia"/>
          <w:sz w:val="36"/>
          <w:szCs w:val="36"/>
        </w:rPr>
        <w:t>202</w:t>
      </w:r>
      <w:r w:rsidR="002203FE" w:rsidRPr="00197005">
        <w:rPr>
          <w:rFonts w:eastAsia="方正小标宋_GBK" w:hint="eastAsia"/>
          <w:sz w:val="36"/>
          <w:szCs w:val="36"/>
        </w:rPr>
        <w:t>2</w:t>
      </w:r>
      <w:r w:rsidRPr="00197005">
        <w:rPr>
          <w:rFonts w:eastAsia="方正小标宋_GBK"/>
          <w:sz w:val="36"/>
          <w:szCs w:val="36"/>
        </w:rPr>
        <w:t>W</w:t>
      </w:r>
      <w:r w:rsidR="00197005" w:rsidRPr="00197005">
        <w:rPr>
          <w:rFonts w:eastAsia="方正小标宋_GBK" w:hint="eastAsia"/>
          <w:sz w:val="36"/>
          <w:szCs w:val="36"/>
        </w:rPr>
        <w:t>orld</w:t>
      </w:r>
      <w:r w:rsidR="00BA6D2B">
        <w:rPr>
          <w:rFonts w:eastAsia="方正小标宋_GBK" w:hint="eastAsia"/>
          <w:sz w:val="36"/>
          <w:szCs w:val="36"/>
        </w:rPr>
        <w:t xml:space="preserve"> </w:t>
      </w:r>
      <w:r w:rsidRPr="00197005">
        <w:rPr>
          <w:rFonts w:eastAsia="方正小标宋_GBK" w:hint="eastAsia"/>
          <w:sz w:val="36"/>
          <w:szCs w:val="36"/>
        </w:rPr>
        <w:t>I</w:t>
      </w:r>
      <w:r w:rsidR="00197005" w:rsidRPr="00197005">
        <w:rPr>
          <w:rFonts w:eastAsia="方正小标宋_GBK" w:hint="eastAsia"/>
          <w:sz w:val="36"/>
          <w:szCs w:val="36"/>
        </w:rPr>
        <w:t>o</w:t>
      </w:r>
      <w:r w:rsidRPr="00197005">
        <w:rPr>
          <w:rFonts w:eastAsia="方正小标宋_GBK" w:hint="eastAsia"/>
          <w:sz w:val="36"/>
          <w:szCs w:val="36"/>
        </w:rPr>
        <w:t>T</w:t>
      </w:r>
      <w:r w:rsidR="00197005" w:rsidRPr="00197005">
        <w:rPr>
          <w:rFonts w:eastAsia="方正小标宋_GBK"/>
          <w:sz w:val="36"/>
          <w:szCs w:val="36"/>
        </w:rPr>
        <w:t xml:space="preserve"> T</w:t>
      </w:r>
      <w:r w:rsidR="00197005" w:rsidRPr="00197005">
        <w:rPr>
          <w:rFonts w:eastAsia="方正小标宋_GBK" w:hint="eastAsia"/>
          <w:sz w:val="36"/>
          <w:szCs w:val="36"/>
        </w:rPr>
        <w:t>op500</w:t>
      </w:r>
      <w:r w:rsidR="00197005" w:rsidRPr="00197005">
        <w:rPr>
          <w:rFonts w:eastAsia="方正小标宋_GBK"/>
          <w:sz w:val="36"/>
          <w:szCs w:val="36"/>
        </w:rPr>
        <w:t xml:space="preserve"> S</w:t>
      </w:r>
      <w:r w:rsidR="00197005" w:rsidRPr="00197005">
        <w:rPr>
          <w:rFonts w:eastAsia="方正小标宋_GBK" w:hint="eastAsia"/>
          <w:sz w:val="36"/>
          <w:szCs w:val="36"/>
        </w:rPr>
        <w:t>ummit</w:t>
      </w:r>
    </w:p>
    <w:p w14:paraId="6F133D84" w14:textId="77777777" w:rsidR="001E0CC7" w:rsidRDefault="0057778B" w:rsidP="001908BC">
      <w:pPr>
        <w:pStyle w:val="ac"/>
        <w:spacing w:before="0" w:afterLines="50" w:after="156" w:line="456" w:lineRule="exact"/>
        <w:rPr>
          <w:rFonts w:eastAsia="方正小标宋_GBK"/>
          <w:sz w:val="36"/>
          <w:szCs w:val="36"/>
        </w:rPr>
      </w:pPr>
      <w:r w:rsidRPr="00197005">
        <w:rPr>
          <w:rFonts w:eastAsia="方正小标宋_GBK"/>
          <w:sz w:val="36"/>
          <w:szCs w:val="36"/>
        </w:rPr>
        <w:t>Registration Form</w:t>
      </w:r>
    </w:p>
    <w:tbl>
      <w:tblPr>
        <w:tblStyle w:val="ae"/>
        <w:tblW w:w="5838" w:type="pct"/>
        <w:jc w:val="center"/>
        <w:tblLook w:val="04A0" w:firstRow="1" w:lastRow="0" w:firstColumn="1" w:lastColumn="0" w:noHBand="0" w:noVBand="1"/>
      </w:tblPr>
      <w:tblGrid>
        <w:gridCol w:w="1975"/>
        <w:gridCol w:w="943"/>
        <w:gridCol w:w="1797"/>
        <w:gridCol w:w="251"/>
        <w:gridCol w:w="947"/>
        <w:gridCol w:w="283"/>
        <w:gridCol w:w="1507"/>
        <w:gridCol w:w="741"/>
        <w:gridCol w:w="2001"/>
      </w:tblGrid>
      <w:tr w:rsidR="00574ED9" w:rsidRPr="008A4148" w14:paraId="1A554082" w14:textId="77777777" w:rsidTr="008A4148">
        <w:trPr>
          <w:trHeight w:val="454"/>
          <w:jc w:val="center"/>
        </w:trPr>
        <w:tc>
          <w:tcPr>
            <w:tcW w:w="954" w:type="pct"/>
            <w:tcBorders>
              <w:top w:val="single" w:sz="4" w:space="0" w:color="auto"/>
              <w:left w:val="single" w:sz="4" w:space="0" w:color="auto"/>
              <w:right w:val="single" w:sz="4" w:space="0" w:color="auto"/>
            </w:tcBorders>
            <w:vAlign w:val="center"/>
          </w:tcPr>
          <w:p w14:paraId="502BE744" w14:textId="2C5FB09E" w:rsidR="00574ED9" w:rsidRPr="008A4148" w:rsidRDefault="00691E2D" w:rsidP="008A4148">
            <w:pPr>
              <w:jc w:val="center"/>
              <w:rPr>
                <w:rFonts w:eastAsia="仿宋_GB2312" w:cstheme="minorHAnsi"/>
                <w:bCs/>
                <w:color w:val="000000"/>
                <w:sz w:val="24"/>
                <w:szCs w:val="24"/>
              </w:rPr>
            </w:pPr>
            <w:r w:rsidRPr="008A4148">
              <w:rPr>
                <w:rFonts w:eastAsia="仿宋_GB2312" w:cstheme="minorHAnsi"/>
                <w:bCs/>
                <w:color w:val="000000"/>
                <w:sz w:val="24"/>
                <w:szCs w:val="24"/>
              </w:rPr>
              <w:t>N</w:t>
            </w:r>
            <w:r w:rsidR="0001210C" w:rsidRPr="008A4148">
              <w:rPr>
                <w:rFonts w:eastAsia="仿宋_GB2312" w:cstheme="minorHAnsi"/>
                <w:bCs/>
                <w:color w:val="000000"/>
                <w:sz w:val="24"/>
                <w:szCs w:val="24"/>
              </w:rPr>
              <w:t xml:space="preserve">ame </w:t>
            </w:r>
            <w:r w:rsidRPr="008A4148">
              <w:rPr>
                <w:rFonts w:eastAsia="仿宋_GB2312" w:cstheme="minorHAnsi"/>
                <w:bCs/>
                <w:color w:val="000000"/>
                <w:sz w:val="24"/>
                <w:szCs w:val="24"/>
              </w:rPr>
              <w:t xml:space="preserve">of </w:t>
            </w:r>
            <w:r w:rsidR="0001210C" w:rsidRPr="008A4148">
              <w:rPr>
                <w:rFonts w:eastAsia="仿宋_GB2312" w:cstheme="minorHAnsi"/>
                <w:bCs/>
                <w:color w:val="000000"/>
                <w:sz w:val="24"/>
                <w:szCs w:val="24"/>
              </w:rPr>
              <w:t>Organization</w:t>
            </w:r>
            <w:r w:rsidR="00C40039" w:rsidRPr="008A4148">
              <w:rPr>
                <w:rFonts w:eastAsia="仿宋_GB2312" w:cstheme="minorHAnsi"/>
                <w:bCs/>
                <w:color w:val="000000"/>
                <w:sz w:val="24"/>
                <w:szCs w:val="24"/>
              </w:rPr>
              <w:t xml:space="preserve"> / Company / Institution</w:t>
            </w:r>
          </w:p>
        </w:tc>
        <w:tc>
          <w:tcPr>
            <w:tcW w:w="3080" w:type="pct"/>
            <w:gridSpan w:val="7"/>
            <w:tcBorders>
              <w:top w:val="single" w:sz="4" w:space="0" w:color="auto"/>
              <w:left w:val="single" w:sz="4" w:space="0" w:color="auto"/>
              <w:bottom w:val="single" w:sz="4" w:space="0" w:color="auto"/>
              <w:right w:val="single" w:sz="4" w:space="0" w:color="auto"/>
            </w:tcBorders>
            <w:vAlign w:val="center"/>
          </w:tcPr>
          <w:p w14:paraId="3F53EE59" w14:textId="77777777" w:rsidR="00574ED9" w:rsidRPr="008A4148" w:rsidRDefault="00574ED9">
            <w:pPr>
              <w:jc w:val="left"/>
              <w:rPr>
                <w:rFonts w:eastAsia="仿宋_GB2312" w:cstheme="minorHAnsi"/>
                <w:bCs/>
                <w:sz w:val="24"/>
                <w:szCs w:val="24"/>
              </w:rPr>
            </w:pPr>
          </w:p>
        </w:tc>
        <w:tc>
          <w:tcPr>
            <w:tcW w:w="966" w:type="pct"/>
            <w:vMerge w:val="restart"/>
            <w:tcBorders>
              <w:top w:val="single" w:sz="4" w:space="0" w:color="auto"/>
              <w:left w:val="single" w:sz="4" w:space="0" w:color="auto"/>
              <w:right w:val="single" w:sz="4" w:space="0" w:color="auto"/>
            </w:tcBorders>
            <w:vAlign w:val="center"/>
          </w:tcPr>
          <w:p w14:paraId="11EBB396" w14:textId="77777777" w:rsidR="00574ED9" w:rsidRPr="008A4148" w:rsidRDefault="00AB646A" w:rsidP="002E12AD">
            <w:pPr>
              <w:jc w:val="center"/>
              <w:rPr>
                <w:rFonts w:eastAsia="仿宋_GB2312" w:cstheme="minorHAnsi"/>
                <w:bCs/>
                <w:sz w:val="24"/>
                <w:szCs w:val="24"/>
              </w:rPr>
            </w:pPr>
            <w:r w:rsidRPr="008A4148">
              <w:rPr>
                <w:rFonts w:eastAsia="仿宋_GB2312" w:cstheme="minorHAnsi"/>
                <w:bCs/>
                <w:sz w:val="24"/>
                <w:szCs w:val="24"/>
              </w:rPr>
              <w:t>Logo</w:t>
            </w:r>
          </w:p>
        </w:tc>
      </w:tr>
      <w:tr w:rsidR="00574ED9" w:rsidRPr="008A4148" w14:paraId="3FF5E3FE" w14:textId="77777777" w:rsidTr="008A4148">
        <w:trPr>
          <w:trHeight w:val="454"/>
          <w:jc w:val="center"/>
        </w:trPr>
        <w:tc>
          <w:tcPr>
            <w:tcW w:w="954" w:type="pct"/>
            <w:tcBorders>
              <w:top w:val="single" w:sz="4" w:space="0" w:color="auto"/>
              <w:left w:val="single" w:sz="4" w:space="0" w:color="auto"/>
              <w:right w:val="single" w:sz="4" w:space="0" w:color="auto"/>
            </w:tcBorders>
            <w:vAlign w:val="center"/>
          </w:tcPr>
          <w:p w14:paraId="53988BD9" w14:textId="77777777" w:rsidR="00574ED9" w:rsidRPr="008A4148" w:rsidRDefault="00574ED9" w:rsidP="008A4148">
            <w:pPr>
              <w:jc w:val="center"/>
              <w:rPr>
                <w:rFonts w:eastAsia="仿宋_GB2312" w:cstheme="minorHAnsi"/>
                <w:bCs/>
                <w:color w:val="000000"/>
                <w:sz w:val="24"/>
                <w:szCs w:val="24"/>
              </w:rPr>
            </w:pPr>
            <w:r w:rsidRPr="008A4148">
              <w:rPr>
                <w:rFonts w:eastAsia="仿宋_GB2312" w:cstheme="minorHAnsi"/>
                <w:bCs/>
                <w:color w:val="000000"/>
                <w:sz w:val="24"/>
                <w:szCs w:val="24"/>
              </w:rPr>
              <w:t>Address</w:t>
            </w:r>
          </w:p>
        </w:tc>
        <w:tc>
          <w:tcPr>
            <w:tcW w:w="3080" w:type="pct"/>
            <w:gridSpan w:val="7"/>
            <w:tcBorders>
              <w:left w:val="single" w:sz="4" w:space="0" w:color="auto"/>
              <w:bottom w:val="single" w:sz="4" w:space="0" w:color="auto"/>
              <w:right w:val="single" w:sz="4" w:space="0" w:color="auto"/>
            </w:tcBorders>
            <w:vAlign w:val="center"/>
          </w:tcPr>
          <w:p w14:paraId="1E39EEC2" w14:textId="77777777" w:rsidR="00574ED9" w:rsidRPr="008A4148" w:rsidRDefault="00574ED9" w:rsidP="00E758DC">
            <w:pPr>
              <w:jc w:val="left"/>
              <w:rPr>
                <w:rFonts w:eastAsia="仿宋_GB2312" w:cstheme="minorHAnsi"/>
                <w:bCs/>
                <w:sz w:val="24"/>
                <w:szCs w:val="24"/>
              </w:rPr>
            </w:pPr>
          </w:p>
        </w:tc>
        <w:tc>
          <w:tcPr>
            <w:tcW w:w="966" w:type="pct"/>
            <w:vMerge/>
            <w:tcBorders>
              <w:left w:val="single" w:sz="4" w:space="0" w:color="auto"/>
              <w:right w:val="single" w:sz="4" w:space="0" w:color="auto"/>
            </w:tcBorders>
            <w:vAlign w:val="center"/>
          </w:tcPr>
          <w:p w14:paraId="2F8943AC" w14:textId="77777777" w:rsidR="00574ED9" w:rsidRPr="008A4148" w:rsidRDefault="00574ED9">
            <w:pPr>
              <w:jc w:val="left"/>
              <w:rPr>
                <w:rFonts w:eastAsia="仿宋_GB2312" w:cstheme="minorHAnsi"/>
                <w:bCs/>
                <w:i/>
                <w:color w:val="BFBFBF" w:themeColor="background1" w:themeShade="BF"/>
                <w:sz w:val="24"/>
                <w:szCs w:val="24"/>
              </w:rPr>
            </w:pPr>
          </w:p>
        </w:tc>
      </w:tr>
      <w:tr w:rsidR="00574ED9" w:rsidRPr="008A4148" w14:paraId="5B00F780" w14:textId="77777777" w:rsidTr="008A4148">
        <w:trPr>
          <w:trHeight w:val="454"/>
          <w:jc w:val="center"/>
        </w:trPr>
        <w:tc>
          <w:tcPr>
            <w:tcW w:w="954" w:type="pct"/>
            <w:tcBorders>
              <w:top w:val="single" w:sz="4" w:space="0" w:color="auto"/>
              <w:left w:val="single" w:sz="4" w:space="0" w:color="auto"/>
              <w:bottom w:val="single" w:sz="4" w:space="0" w:color="auto"/>
              <w:right w:val="single" w:sz="4" w:space="0" w:color="auto"/>
            </w:tcBorders>
            <w:vAlign w:val="center"/>
          </w:tcPr>
          <w:p w14:paraId="57385E30" w14:textId="77777777" w:rsidR="00574ED9" w:rsidRPr="008A4148" w:rsidRDefault="00574ED9" w:rsidP="008A4148">
            <w:pPr>
              <w:jc w:val="center"/>
              <w:rPr>
                <w:rFonts w:eastAsia="仿宋_GB2312" w:cstheme="minorHAnsi"/>
                <w:bCs/>
                <w:color w:val="000000"/>
                <w:sz w:val="24"/>
                <w:szCs w:val="24"/>
              </w:rPr>
            </w:pPr>
            <w:r w:rsidRPr="008A4148">
              <w:rPr>
                <w:rFonts w:eastAsia="仿宋_GB2312" w:cstheme="minorHAnsi"/>
                <w:bCs/>
                <w:color w:val="000000"/>
                <w:sz w:val="24"/>
                <w:szCs w:val="24"/>
              </w:rPr>
              <w:t>Tel.</w:t>
            </w:r>
          </w:p>
        </w:tc>
        <w:tc>
          <w:tcPr>
            <w:tcW w:w="1381" w:type="pct"/>
            <w:gridSpan w:val="3"/>
            <w:tcBorders>
              <w:top w:val="single" w:sz="4" w:space="0" w:color="auto"/>
              <w:left w:val="single" w:sz="4" w:space="0" w:color="auto"/>
              <w:bottom w:val="single" w:sz="4" w:space="0" w:color="auto"/>
              <w:right w:val="single" w:sz="4" w:space="0" w:color="auto"/>
            </w:tcBorders>
            <w:vAlign w:val="center"/>
          </w:tcPr>
          <w:p w14:paraId="28824C41" w14:textId="77777777" w:rsidR="00574ED9" w:rsidRPr="008A4148" w:rsidRDefault="00574ED9">
            <w:pPr>
              <w:jc w:val="center"/>
              <w:rPr>
                <w:rFonts w:eastAsia="仿宋_GB2312" w:cstheme="minorHAnsi"/>
                <w:bCs/>
                <w:color w:val="000000"/>
                <w:sz w:val="24"/>
                <w:szCs w:val="24"/>
              </w:rPr>
            </w:pPr>
          </w:p>
        </w:tc>
        <w:tc>
          <w:tcPr>
            <w:tcW w:w="462" w:type="pct"/>
            <w:tcBorders>
              <w:top w:val="single" w:sz="4" w:space="0" w:color="auto"/>
              <w:left w:val="single" w:sz="4" w:space="0" w:color="auto"/>
              <w:bottom w:val="single" w:sz="4" w:space="0" w:color="auto"/>
              <w:right w:val="single" w:sz="4" w:space="0" w:color="auto"/>
            </w:tcBorders>
            <w:vAlign w:val="center"/>
          </w:tcPr>
          <w:p w14:paraId="29B413E9" w14:textId="77777777" w:rsidR="00574ED9" w:rsidRPr="008A4148" w:rsidRDefault="00574ED9">
            <w:pPr>
              <w:jc w:val="center"/>
              <w:rPr>
                <w:rFonts w:eastAsia="仿宋_GB2312" w:cstheme="minorHAnsi"/>
                <w:bCs/>
                <w:color w:val="000000"/>
                <w:sz w:val="24"/>
                <w:szCs w:val="24"/>
              </w:rPr>
            </w:pPr>
            <w:r w:rsidRPr="008A4148">
              <w:rPr>
                <w:rFonts w:eastAsia="仿宋_GB2312" w:cstheme="minorHAnsi"/>
                <w:bCs/>
                <w:color w:val="000000"/>
                <w:sz w:val="24"/>
                <w:szCs w:val="24"/>
              </w:rPr>
              <w:t>Fax</w:t>
            </w:r>
          </w:p>
        </w:tc>
        <w:tc>
          <w:tcPr>
            <w:tcW w:w="1237" w:type="pct"/>
            <w:gridSpan w:val="3"/>
            <w:tcBorders>
              <w:top w:val="single" w:sz="4" w:space="0" w:color="auto"/>
              <w:left w:val="single" w:sz="4" w:space="0" w:color="auto"/>
              <w:bottom w:val="single" w:sz="4" w:space="0" w:color="auto"/>
              <w:right w:val="single" w:sz="4" w:space="0" w:color="auto"/>
            </w:tcBorders>
            <w:vAlign w:val="center"/>
          </w:tcPr>
          <w:p w14:paraId="7C6C9141" w14:textId="77777777" w:rsidR="00574ED9" w:rsidRPr="008A4148" w:rsidRDefault="00574ED9">
            <w:pPr>
              <w:jc w:val="center"/>
              <w:rPr>
                <w:rFonts w:eastAsia="仿宋_GB2312" w:cstheme="minorHAnsi"/>
                <w:bCs/>
                <w:color w:val="000000"/>
                <w:sz w:val="24"/>
                <w:szCs w:val="24"/>
              </w:rPr>
            </w:pPr>
          </w:p>
        </w:tc>
        <w:tc>
          <w:tcPr>
            <w:tcW w:w="966" w:type="pct"/>
            <w:vMerge/>
            <w:tcBorders>
              <w:left w:val="single" w:sz="4" w:space="0" w:color="auto"/>
              <w:right w:val="single" w:sz="4" w:space="0" w:color="auto"/>
            </w:tcBorders>
            <w:vAlign w:val="center"/>
          </w:tcPr>
          <w:p w14:paraId="6C0D72FB" w14:textId="77777777" w:rsidR="00574ED9" w:rsidRPr="008A4148" w:rsidRDefault="00574ED9">
            <w:pPr>
              <w:jc w:val="center"/>
              <w:rPr>
                <w:rFonts w:eastAsia="仿宋_GB2312" w:cstheme="minorHAnsi"/>
                <w:bCs/>
                <w:color w:val="000000"/>
                <w:sz w:val="24"/>
                <w:szCs w:val="24"/>
              </w:rPr>
            </w:pPr>
          </w:p>
        </w:tc>
      </w:tr>
      <w:tr w:rsidR="00574ED9" w:rsidRPr="008A4148" w14:paraId="7A935312" w14:textId="77777777" w:rsidTr="008A4148">
        <w:trPr>
          <w:trHeight w:val="454"/>
          <w:jc w:val="center"/>
        </w:trPr>
        <w:tc>
          <w:tcPr>
            <w:tcW w:w="954" w:type="pct"/>
            <w:tcBorders>
              <w:top w:val="single" w:sz="4" w:space="0" w:color="auto"/>
              <w:left w:val="single" w:sz="4" w:space="0" w:color="auto"/>
              <w:bottom w:val="single" w:sz="4" w:space="0" w:color="auto"/>
              <w:right w:val="single" w:sz="4" w:space="0" w:color="auto"/>
            </w:tcBorders>
            <w:vAlign w:val="center"/>
          </w:tcPr>
          <w:p w14:paraId="4F23CE21" w14:textId="77777777" w:rsidR="00574ED9" w:rsidRPr="008A4148" w:rsidRDefault="00574ED9" w:rsidP="008A4148">
            <w:pPr>
              <w:jc w:val="center"/>
              <w:rPr>
                <w:rFonts w:eastAsia="仿宋_GB2312" w:cstheme="minorHAnsi"/>
                <w:bCs/>
                <w:color w:val="000000"/>
                <w:sz w:val="24"/>
                <w:szCs w:val="24"/>
              </w:rPr>
            </w:pPr>
            <w:r w:rsidRPr="008A4148">
              <w:rPr>
                <w:rFonts w:eastAsia="仿宋_GB2312" w:cstheme="minorHAnsi"/>
                <w:bCs/>
                <w:color w:val="000000"/>
                <w:sz w:val="24"/>
                <w:szCs w:val="24"/>
              </w:rPr>
              <w:t>Website</w:t>
            </w:r>
          </w:p>
        </w:tc>
        <w:tc>
          <w:tcPr>
            <w:tcW w:w="1381" w:type="pct"/>
            <w:gridSpan w:val="3"/>
            <w:tcBorders>
              <w:top w:val="single" w:sz="4" w:space="0" w:color="auto"/>
              <w:left w:val="single" w:sz="4" w:space="0" w:color="auto"/>
              <w:bottom w:val="single" w:sz="4" w:space="0" w:color="auto"/>
              <w:right w:val="single" w:sz="4" w:space="0" w:color="auto"/>
            </w:tcBorders>
            <w:vAlign w:val="center"/>
          </w:tcPr>
          <w:p w14:paraId="2BA79FA8" w14:textId="77777777" w:rsidR="00574ED9" w:rsidRPr="008A4148" w:rsidRDefault="00574ED9">
            <w:pPr>
              <w:jc w:val="center"/>
              <w:rPr>
                <w:rFonts w:eastAsia="仿宋_GB2312" w:cstheme="minorHAnsi"/>
                <w:bCs/>
                <w:color w:val="000000"/>
                <w:sz w:val="24"/>
                <w:szCs w:val="24"/>
              </w:rPr>
            </w:pPr>
          </w:p>
        </w:tc>
        <w:tc>
          <w:tcPr>
            <w:tcW w:w="462" w:type="pct"/>
            <w:tcBorders>
              <w:top w:val="single" w:sz="4" w:space="0" w:color="auto"/>
              <w:left w:val="single" w:sz="4" w:space="0" w:color="auto"/>
              <w:bottom w:val="single" w:sz="4" w:space="0" w:color="auto"/>
              <w:right w:val="single" w:sz="4" w:space="0" w:color="auto"/>
            </w:tcBorders>
            <w:vAlign w:val="center"/>
          </w:tcPr>
          <w:p w14:paraId="58A4B770" w14:textId="77777777" w:rsidR="00574ED9" w:rsidRPr="008A4148" w:rsidRDefault="00574ED9">
            <w:pPr>
              <w:jc w:val="center"/>
              <w:rPr>
                <w:rFonts w:eastAsia="仿宋_GB2312" w:cstheme="minorHAnsi"/>
                <w:bCs/>
                <w:color w:val="000000"/>
                <w:sz w:val="24"/>
                <w:szCs w:val="24"/>
              </w:rPr>
            </w:pPr>
            <w:r w:rsidRPr="008A4148">
              <w:rPr>
                <w:rFonts w:eastAsia="仿宋_GB2312" w:cstheme="minorHAnsi"/>
                <w:bCs/>
                <w:color w:val="000000"/>
                <w:sz w:val="24"/>
                <w:szCs w:val="24"/>
              </w:rPr>
              <w:t>E-mail</w:t>
            </w:r>
          </w:p>
        </w:tc>
        <w:tc>
          <w:tcPr>
            <w:tcW w:w="1237" w:type="pct"/>
            <w:gridSpan w:val="3"/>
            <w:tcBorders>
              <w:top w:val="single" w:sz="4" w:space="0" w:color="auto"/>
              <w:left w:val="single" w:sz="4" w:space="0" w:color="auto"/>
              <w:bottom w:val="single" w:sz="4" w:space="0" w:color="auto"/>
              <w:right w:val="single" w:sz="4" w:space="0" w:color="auto"/>
            </w:tcBorders>
            <w:vAlign w:val="center"/>
          </w:tcPr>
          <w:p w14:paraId="421E217F" w14:textId="77777777" w:rsidR="00574ED9" w:rsidRPr="008A4148" w:rsidRDefault="00574ED9" w:rsidP="00F22E93">
            <w:pPr>
              <w:jc w:val="center"/>
              <w:rPr>
                <w:rFonts w:eastAsia="仿宋_GB2312" w:cstheme="minorHAnsi"/>
                <w:bCs/>
                <w:color w:val="000000"/>
                <w:sz w:val="24"/>
                <w:szCs w:val="24"/>
              </w:rPr>
            </w:pPr>
          </w:p>
        </w:tc>
        <w:tc>
          <w:tcPr>
            <w:tcW w:w="966" w:type="pct"/>
            <w:vMerge/>
            <w:tcBorders>
              <w:left w:val="single" w:sz="4" w:space="0" w:color="auto"/>
              <w:bottom w:val="single" w:sz="4" w:space="0" w:color="auto"/>
              <w:right w:val="single" w:sz="4" w:space="0" w:color="auto"/>
            </w:tcBorders>
            <w:vAlign w:val="center"/>
          </w:tcPr>
          <w:p w14:paraId="18F7EEDD" w14:textId="77777777" w:rsidR="00574ED9" w:rsidRPr="008A4148" w:rsidRDefault="00574ED9">
            <w:pPr>
              <w:jc w:val="center"/>
              <w:rPr>
                <w:rFonts w:eastAsia="仿宋_GB2312" w:cstheme="minorHAnsi"/>
                <w:bCs/>
                <w:color w:val="000000"/>
                <w:sz w:val="24"/>
                <w:szCs w:val="24"/>
              </w:rPr>
            </w:pPr>
          </w:p>
        </w:tc>
      </w:tr>
      <w:tr w:rsidR="00E32DB8" w:rsidRPr="008A4148" w14:paraId="39E9273C" w14:textId="77777777" w:rsidTr="008A4148">
        <w:trPr>
          <w:trHeight w:val="454"/>
          <w:jc w:val="center"/>
        </w:trPr>
        <w:tc>
          <w:tcPr>
            <w:tcW w:w="954" w:type="pct"/>
            <w:tcBorders>
              <w:top w:val="single" w:sz="4" w:space="0" w:color="auto"/>
              <w:left w:val="single" w:sz="4" w:space="0" w:color="auto"/>
              <w:bottom w:val="single" w:sz="4" w:space="0" w:color="auto"/>
              <w:right w:val="single" w:sz="4" w:space="0" w:color="auto"/>
            </w:tcBorders>
            <w:vAlign w:val="center"/>
          </w:tcPr>
          <w:p w14:paraId="00E6E1FD" w14:textId="77777777" w:rsidR="00E32DB8" w:rsidRPr="008A4148" w:rsidRDefault="00E32DB8" w:rsidP="008A4148">
            <w:pPr>
              <w:jc w:val="center"/>
              <w:rPr>
                <w:rFonts w:eastAsia="仿宋_GB2312" w:cstheme="minorHAnsi"/>
                <w:bCs/>
                <w:color w:val="000000"/>
                <w:sz w:val="24"/>
                <w:szCs w:val="24"/>
              </w:rPr>
            </w:pPr>
            <w:r w:rsidRPr="008A4148">
              <w:rPr>
                <w:rFonts w:eastAsia="仿宋_GB2312" w:cstheme="minorHAnsi"/>
                <w:bCs/>
                <w:color w:val="000000"/>
                <w:sz w:val="24"/>
                <w:szCs w:val="24"/>
              </w:rPr>
              <w:t>Participants</w:t>
            </w:r>
          </w:p>
        </w:tc>
        <w:tc>
          <w:tcPr>
            <w:tcW w:w="383" w:type="pct"/>
            <w:tcBorders>
              <w:top w:val="single" w:sz="4" w:space="0" w:color="auto"/>
              <w:left w:val="single" w:sz="4" w:space="0" w:color="auto"/>
              <w:bottom w:val="single" w:sz="4" w:space="0" w:color="auto"/>
              <w:right w:val="single" w:sz="4" w:space="0" w:color="auto"/>
            </w:tcBorders>
            <w:vAlign w:val="center"/>
          </w:tcPr>
          <w:p w14:paraId="3478518C" w14:textId="77777777" w:rsidR="00E32DB8" w:rsidRPr="008A4148" w:rsidRDefault="00E32DB8">
            <w:pPr>
              <w:jc w:val="center"/>
              <w:rPr>
                <w:rFonts w:eastAsia="仿宋_GB2312" w:cstheme="minorHAnsi"/>
                <w:bCs/>
                <w:color w:val="000000"/>
                <w:sz w:val="24"/>
                <w:szCs w:val="24"/>
              </w:rPr>
            </w:pPr>
            <w:r w:rsidRPr="008A4148">
              <w:rPr>
                <w:rFonts w:eastAsia="仿宋_GB2312" w:cstheme="minorHAnsi"/>
                <w:bCs/>
                <w:color w:val="000000"/>
                <w:sz w:val="24"/>
                <w:szCs w:val="24"/>
              </w:rPr>
              <w:t>Gender</w:t>
            </w:r>
          </w:p>
        </w:tc>
        <w:tc>
          <w:tcPr>
            <w:tcW w:w="869" w:type="pct"/>
            <w:tcBorders>
              <w:top w:val="single" w:sz="4" w:space="0" w:color="auto"/>
              <w:left w:val="single" w:sz="4" w:space="0" w:color="auto"/>
              <w:bottom w:val="single" w:sz="4" w:space="0" w:color="auto"/>
              <w:right w:val="single" w:sz="4" w:space="0" w:color="auto"/>
            </w:tcBorders>
            <w:vAlign w:val="center"/>
          </w:tcPr>
          <w:p w14:paraId="06DD28E7" w14:textId="77777777" w:rsidR="00E32DB8" w:rsidRPr="008A4148" w:rsidRDefault="00E32DB8">
            <w:pPr>
              <w:jc w:val="center"/>
              <w:rPr>
                <w:rFonts w:eastAsia="仿宋_GB2312" w:cstheme="minorHAnsi"/>
                <w:bCs/>
                <w:color w:val="000000"/>
                <w:sz w:val="24"/>
                <w:szCs w:val="24"/>
              </w:rPr>
            </w:pPr>
            <w:r w:rsidRPr="008A4148">
              <w:rPr>
                <w:rFonts w:eastAsia="仿宋_GB2312" w:cstheme="minorHAnsi"/>
                <w:bCs/>
                <w:color w:val="000000"/>
                <w:sz w:val="24"/>
                <w:szCs w:val="24"/>
              </w:rPr>
              <w:t>Position</w:t>
            </w:r>
          </w:p>
        </w:tc>
        <w:tc>
          <w:tcPr>
            <w:tcW w:w="735" w:type="pct"/>
            <w:gridSpan w:val="3"/>
            <w:tcBorders>
              <w:top w:val="single" w:sz="4" w:space="0" w:color="auto"/>
              <w:left w:val="single" w:sz="4" w:space="0" w:color="auto"/>
              <w:bottom w:val="single" w:sz="4" w:space="0" w:color="auto"/>
              <w:right w:val="single" w:sz="4" w:space="0" w:color="auto"/>
            </w:tcBorders>
            <w:vAlign w:val="center"/>
          </w:tcPr>
          <w:p w14:paraId="6D76D801" w14:textId="2A9B0D48" w:rsidR="00E32DB8" w:rsidRPr="008A4148" w:rsidRDefault="00E32DB8" w:rsidP="00E32DB8">
            <w:pPr>
              <w:jc w:val="center"/>
              <w:rPr>
                <w:rFonts w:eastAsia="仿宋_GB2312" w:cstheme="minorHAnsi"/>
                <w:bCs/>
                <w:color w:val="000000"/>
                <w:sz w:val="24"/>
                <w:szCs w:val="24"/>
              </w:rPr>
            </w:pPr>
            <w:r w:rsidRPr="008A4148">
              <w:rPr>
                <w:rFonts w:eastAsia="仿宋_GB2312" w:cstheme="minorHAnsi"/>
                <w:bCs/>
                <w:color w:val="000000"/>
                <w:sz w:val="24"/>
                <w:szCs w:val="24"/>
              </w:rPr>
              <w:t>ID Card</w:t>
            </w:r>
          </w:p>
        </w:tc>
        <w:tc>
          <w:tcPr>
            <w:tcW w:w="730" w:type="pct"/>
            <w:tcBorders>
              <w:top w:val="single" w:sz="4" w:space="0" w:color="auto"/>
              <w:left w:val="single" w:sz="4" w:space="0" w:color="auto"/>
              <w:bottom w:val="single" w:sz="4" w:space="0" w:color="auto"/>
              <w:right w:val="single" w:sz="4" w:space="0" w:color="auto"/>
            </w:tcBorders>
            <w:vAlign w:val="center"/>
          </w:tcPr>
          <w:p w14:paraId="58B880CA" w14:textId="40BBB39C" w:rsidR="00E32DB8" w:rsidRPr="008A4148" w:rsidRDefault="00E32DB8" w:rsidP="00E32DB8">
            <w:pPr>
              <w:jc w:val="center"/>
              <w:rPr>
                <w:rFonts w:eastAsia="仿宋_GB2312" w:cstheme="minorHAnsi"/>
                <w:bCs/>
                <w:color w:val="000000"/>
                <w:sz w:val="24"/>
                <w:szCs w:val="24"/>
              </w:rPr>
            </w:pPr>
            <w:r w:rsidRPr="008A4148">
              <w:rPr>
                <w:rFonts w:eastAsia="仿宋_GB2312" w:cstheme="minorHAnsi"/>
                <w:bCs/>
                <w:color w:val="000000"/>
                <w:sz w:val="24"/>
                <w:szCs w:val="24"/>
              </w:rPr>
              <w:t>Mobile</w:t>
            </w:r>
          </w:p>
        </w:tc>
        <w:tc>
          <w:tcPr>
            <w:tcW w:w="1329" w:type="pct"/>
            <w:gridSpan w:val="2"/>
            <w:tcBorders>
              <w:top w:val="single" w:sz="4" w:space="0" w:color="auto"/>
              <w:left w:val="single" w:sz="4" w:space="0" w:color="auto"/>
              <w:bottom w:val="single" w:sz="4" w:space="0" w:color="auto"/>
              <w:right w:val="single" w:sz="4" w:space="0" w:color="auto"/>
            </w:tcBorders>
            <w:vAlign w:val="center"/>
          </w:tcPr>
          <w:p w14:paraId="03499BC3" w14:textId="31BDC843" w:rsidR="00E32DB8" w:rsidRPr="008A4148" w:rsidRDefault="00E32DB8">
            <w:pPr>
              <w:jc w:val="center"/>
              <w:rPr>
                <w:rFonts w:eastAsia="仿宋_GB2312" w:cstheme="minorHAnsi"/>
                <w:bCs/>
                <w:color w:val="000000"/>
                <w:sz w:val="24"/>
                <w:szCs w:val="24"/>
              </w:rPr>
            </w:pPr>
            <w:r w:rsidRPr="008A4148">
              <w:rPr>
                <w:rFonts w:eastAsia="仿宋_GB2312" w:cstheme="minorHAnsi"/>
                <w:bCs/>
                <w:color w:val="000000"/>
                <w:sz w:val="24"/>
                <w:szCs w:val="24"/>
              </w:rPr>
              <w:t>E-mail</w:t>
            </w:r>
          </w:p>
        </w:tc>
      </w:tr>
      <w:tr w:rsidR="00E32DB8" w:rsidRPr="008A4148" w14:paraId="4A0F7FC9" w14:textId="77777777" w:rsidTr="008A4148">
        <w:trPr>
          <w:trHeight w:val="454"/>
          <w:jc w:val="center"/>
        </w:trPr>
        <w:tc>
          <w:tcPr>
            <w:tcW w:w="954" w:type="pct"/>
            <w:tcBorders>
              <w:top w:val="single" w:sz="4" w:space="0" w:color="auto"/>
              <w:left w:val="single" w:sz="4" w:space="0" w:color="auto"/>
              <w:bottom w:val="single" w:sz="4" w:space="0" w:color="auto"/>
              <w:right w:val="single" w:sz="4" w:space="0" w:color="auto"/>
            </w:tcBorders>
            <w:vAlign w:val="center"/>
          </w:tcPr>
          <w:p w14:paraId="409306C2" w14:textId="77777777" w:rsidR="00E32DB8" w:rsidRPr="008A4148" w:rsidRDefault="00E32DB8" w:rsidP="008A4148">
            <w:pPr>
              <w:jc w:val="center"/>
              <w:rPr>
                <w:rFonts w:eastAsia="仿宋_GB2312" w:cstheme="minorHAnsi"/>
                <w:bCs/>
                <w:color w:val="000000"/>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14:paraId="637728C6" w14:textId="77777777" w:rsidR="00E32DB8" w:rsidRPr="008A4148" w:rsidRDefault="00E32DB8">
            <w:pPr>
              <w:jc w:val="center"/>
              <w:rPr>
                <w:rFonts w:eastAsia="仿宋_GB2312" w:cstheme="minorHAnsi"/>
                <w:bCs/>
                <w:color w:val="000000"/>
                <w:sz w:val="24"/>
                <w:szCs w:val="24"/>
              </w:rPr>
            </w:pPr>
          </w:p>
        </w:tc>
        <w:tc>
          <w:tcPr>
            <w:tcW w:w="869" w:type="pct"/>
            <w:tcBorders>
              <w:top w:val="single" w:sz="4" w:space="0" w:color="auto"/>
              <w:left w:val="single" w:sz="4" w:space="0" w:color="auto"/>
              <w:bottom w:val="single" w:sz="4" w:space="0" w:color="auto"/>
              <w:right w:val="single" w:sz="4" w:space="0" w:color="auto"/>
            </w:tcBorders>
            <w:vAlign w:val="center"/>
          </w:tcPr>
          <w:p w14:paraId="6D642E23" w14:textId="77777777" w:rsidR="00E32DB8" w:rsidRPr="008A4148" w:rsidRDefault="00E32DB8">
            <w:pPr>
              <w:jc w:val="center"/>
              <w:rPr>
                <w:rFonts w:eastAsia="仿宋_GB2312" w:cstheme="minorHAnsi"/>
                <w:bCs/>
                <w:color w:val="000000"/>
                <w:sz w:val="24"/>
                <w:szCs w:val="24"/>
              </w:rPr>
            </w:pPr>
          </w:p>
        </w:tc>
        <w:tc>
          <w:tcPr>
            <w:tcW w:w="735" w:type="pct"/>
            <w:gridSpan w:val="3"/>
            <w:tcBorders>
              <w:top w:val="single" w:sz="4" w:space="0" w:color="auto"/>
              <w:left w:val="single" w:sz="4" w:space="0" w:color="auto"/>
              <w:bottom w:val="single" w:sz="4" w:space="0" w:color="auto"/>
              <w:right w:val="single" w:sz="4" w:space="0" w:color="auto"/>
            </w:tcBorders>
            <w:vAlign w:val="center"/>
          </w:tcPr>
          <w:p w14:paraId="374AD85F" w14:textId="77777777" w:rsidR="00E32DB8" w:rsidRPr="008A4148" w:rsidRDefault="00E32DB8">
            <w:pPr>
              <w:jc w:val="center"/>
              <w:rPr>
                <w:rFonts w:eastAsia="仿宋_GB2312" w:cstheme="minorHAnsi"/>
                <w:bCs/>
                <w:color w:val="000000"/>
                <w:sz w:val="24"/>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13367E16" w14:textId="77777777" w:rsidR="00E32DB8" w:rsidRPr="008A4148" w:rsidRDefault="00E32DB8">
            <w:pPr>
              <w:jc w:val="center"/>
              <w:rPr>
                <w:rFonts w:eastAsia="仿宋_GB2312" w:cstheme="minorHAnsi"/>
                <w:bCs/>
                <w:color w:val="000000"/>
                <w:sz w:val="24"/>
                <w:szCs w:val="24"/>
              </w:rPr>
            </w:pPr>
          </w:p>
        </w:tc>
        <w:tc>
          <w:tcPr>
            <w:tcW w:w="1329" w:type="pct"/>
            <w:gridSpan w:val="2"/>
            <w:tcBorders>
              <w:top w:val="single" w:sz="4" w:space="0" w:color="auto"/>
              <w:left w:val="single" w:sz="4" w:space="0" w:color="auto"/>
              <w:bottom w:val="single" w:sz="4" w:space="0" w:color="auto"/>
              <w:right w:val="single" w:sz="4" w:space="0" w:color="auto"/>
            </w:tcBorders>
            <w:vAlign w:val="center"/>
          </w:tcPr>
          <w:p w14:paraId="4D5B7E77" w14:textId="129C5A07" w:rsidR="00E32DB8" w:rsidRPr="008A4148" w:rsidRDefault="00E32DB8" w:rsidP="00F22E93">
            <w:pPr>
              <w:jc w:val="center"/>
              <w:rPr>
                <w:rFonts w:eastAsia="仿宋_GB2312" w:cstheme="minorHAnsi"/>
                <w:bCs/>
                <w:color w:val="000000"/>
                <w:sz w:val="24"/>
                <w:szCs w:val="24"/>
              </w:rPr>
            </w:pPr>
          </w:p>
        </w:tc>
      </w:tr>
      <w:tr w:rsidR="00E32DB8" w:rsidRPr="008A4148" w14:paraId="61656D17" w14:textId="77777777" w:rsidTr="008A4148">
        <w:trPr>
          <w:trHeight w:val="454"/>
          <w:jc w:val="center"/>
        </w:trPr>
        <w:tc>
          <w:tcPr>
            <w:tcW w:w="954" w:type="pct"/>
            <w:tcBorders>
              <w:top w:val="single" w:sz="4" w:space="0" w:color="auto"/>
              <w:left w:val="single" w:sz="4" w:space="0" w:color="auto"/>
              <w:bottom w:val="single" w:sz="4" w:space="0" w:color="auto"/>
              <w:right w:val="single" w:sz="4" w:space="0" w:color="auto"/>
            </w:tcBorders>
            <w:vAlign w:val="center"/>
          </w:tcPr>
          <w:p w14:paraId="4FA612B7" w14:textId="77777777" w:rsidR="00E32DB8" w:rsidRPr="008A4148" w:rsidRDefault="00E32DB8" w:rsidP="008A4148">
            <w:pPr>
              <w:jc w:val="center"/>
              <w:rPr>
                <w:rFonts w:eastAsia="仿宋_GB2312" w:cstheme="minorHAnsi"/>
                <w:bCs/>
                <w:color w:val="000000"/>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14:paraId="3128E85F" w14:textId="77777777" w:rsidR="00E32DB8" w:rsidRPr="008A4148" w:rsidRDefault="00E32DB8">
            <w:pPr>
              <w:jc w:val="center"/>
              <w:rPr>
                <w:rFonts w:eastAsia="仿宋_GB2312" w:cstheme="minorHAnsi"/>
                <w:bCs/>
                <w:color w:val="000000"/>
                <w:sz w:val="24"/>
                <w:szCs w:val="24"/>
              </w:rPr>
            </w:pPr>
          </w:p>
        </w:tc>
        <w:tc>
          <w:tcPr>
            <w:tcW w:w="869" w:type="pct"/>
            <w:tcBorders>
              <w:top w:val="single" w:sz="4" w:space="0" w:color="auto"/>
              <w:left w:val="single" w:sz="4" w:space="0" w:color="auto"/>
              <w:bottom w:val="single" w:sz="4" w:space="0" w:color="auto"/>
              <w:right w:val="single" w:sz="4" w:space="0" w:color="auto"/>
            </w:tcBorders>
            <w:vAlign w:val="center"/>
          </w:tcPr>
          <w:p w14:paraId="096761F3" w14:textId="77777777" w:rsidR="00E32DB8" w:rsidRPr="008A4148" w:rsidRDefault="00E32DB8">
            <w:pPr>
              <w:jc w:val="center"/>
              <w:rPr>
                <w:rFonts w:eastAsia="仿宋_GB2312" w:cstheme="minorHAnsi"/>
                <w:bCs/>
                <w:color w:val="000000"/>
                <w:sz w:val="24"/>
                <w:szCs w:val="24"/>
              </w:rPr>
            </w:pPr>
          </w:p>
        </w:tc>
        <w:tc>
          <w:tcPr>
            <w:tcW w:w="735" w:type="pct"/>
            <w:gridSpan w:val="3"/>
            <w:tcBorders>
              <w:top w:val="single" w:sz="4" w:space="0" w:color="auto"/>
              <w:left w:val="single" w:sz="4" w:space="0" w:color="auto"/>
              <w:bottom w:val="single" w:sz="4" w:space="0" w:color="auto"/>
              <w:right w:val="single" w:sz="4" w:space="0" w:color="auto"/>
            </w:tcBorders>
            <w:vAlign w:val="center"/>
          </w:tcPr>
          <w:p w14:paraId="5E256E28" w14:textId="77777777" w:rsidR="00E32DB8" w:rsidRPr="008A4148" w:rsidRDefault="00E32DB8">
            <w:pPr>
              <w:jc w:val="center"/>
              <w:rPr>
                <w:rFonts w:eastAsia="仿宋_GB2312" w:cstheme="minorHAnsi"/>
                <w:bCs/>
                <w:color w:val="000000"/>
                <w:sz w:val="24"/>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696E1399" w14:textId="77777777" w:rsidR="00E32DB8" w:rsidRPr="008A4148" w:rsidRDefault="00E32DB8">
            <w:pPr>
              <w:jc w:val="center"/>
              <w:rPr>
                <w:rFonts w:eastAsia="仿宋_GB2312" w:cstheme="minorHAnsi"/>
                <w:bCs/>
                <w:color w:val="000000"/>
                <w:sz w:val="24"/>
                <w:szCs w:val="24"/>
              </w:rPr>
            </w:pPr>
          </w:p>
        </w:tc>
        <w:tc>
          <w:tcPr>
            <w:tcW w:w="1329" w:type="pct"/>
            <w:gridSpan w:val="2"/>
            <w:tcBorders>
              <w:top w:val="single" w:sz="4" w:space="0" w:color="auto"/>
              <w:left w:val="single" w:sz="4" w:space="0" w:color="auto"/>
              <w:bottom w:val="single" w:sz="4" w:space="0" w:color="auto"/>
              <w:right w:val="single" w:sz="4" w:space="0" w:color="auto"/>
            </w:tcBorders>
            <w:vAlign w:val="center"/>
          </w:tcPr>
          <w:p w14:paraId="5CFFEE4A" w14:textId="6F354391" w:rsidR="00E32DB8" w:rsidRPr="008A4148" w:rsidRDefault="00E32DB8" w:rsidP="00F22E93">
            <w:pPr>
              <w:jc w:val="center"/>
              <w:rPr>
                <w:rFonts w:eastAsia="仿宋_GB2312" w:cstheme="minorHAnsi"/>
                <w:bCs/>
                <w:color w:val="000000"/>
                <w:sz w:val="24"/>
                <w:szCs w:val="24"/>
              </w:rPr>
            </w:pPr>
          </w:p>
        </w:tc>
      </w:tr>
      <w:tr w:rsidR="00E32DB8" w:rsidRPr="008A4148" w14:paraId="3A312D71" w14:textId="77777777" w:rsidTr="008A4148">
        <w:trPr>
          <w:trHeight w:val="454"/>
          <w:jc w:val="center"/>
        </w:trPr>
        <w:tc>
          <w:tcPr>
            <w:tcW w:w="954" w:type="pct"/>
            <w:tcBorders>
              <w:top w:val="single" w:sz="4" w:space="0" w:color="auto"/>
              <w:left w:val="single" w:sz="4" w:space="0" w:color="auto"/>
              <w:bottom w:val="single" w:sz="4" w:space="0" w:color="auto"/>
              <w:right w:val="single" w:sz="4" w:space="0" w:color="auto"/>
            </w:tcBorders>
            <w:vAlign w:val="center"/>
          </w:tcPr>
          <w:p w14:paraId="0B16EDE4" w14:textId="77777777" w:rsidR="00E32DB8" w:rsidRPr="008A4148" w:rsidRDefault="00E32DB8" w:rsidP="008A4148">
            <w:pPr>
              <w:jc w:val="center"/>
              <w:rPr>
                <w:rFonts w:eastAsia="仿宋_GB2312" w:cstheme="minorHAnsi"/>
                <w:bCs/>
                <w:color w:val="000000"/>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14:paraId="09B0F1D6" w14:textId="77777777" w:rsidR="00E32DB8" w:rsidRPr="008A4148" w:rsidRDefault="00E32DB8">
            <w:pPr>
              <w:jc w:val="center"/>
              <w:rPr>
                <w:rFonts w:eastAsia="仿宋_GB2312" w:cstheme="minorHAnsi"/>
                <w:bCs/>
                <w:color w:val="000000"/>
                <w:sz w:val="24"/>
                <w:szCs w:val="24"/>
              </w:rPr>
            </w:pPr>
          </w:p>
        </w:tc>
        <w:tc>
          <w:tcPr>
            <w:tcW w:w="869" w:type="pct"/>
            <w:tcBorders>
              <w:top w:val="single" w:sz="4" w:space="0" w:color="auto"/>
              <w:left w:val="single" w:sz="4" w:space="0" w:color="auto"/>
              <w:bottom w:val="single" w:sz="4" w:space="0" w:color="auto"/>
              <w:right w:val="single" w:sz="4" w:space="0" w:color="auto"/>
            </w:tcBorders>
            <w:vAlign w:val="center"/>
          </w:tcPr>
          <w:p w14:paraId="643A6672" w14:textId="77777777" w:rsidR="00E32DB8" w:rsidRPr="008A4148" w:rsidRDefault="00E32DB8">
            <w:pPr>
              <w:jc w:val="center"/>
              <w:rPr>
                <w:rFonts w:eastAsia="仿宋_GB2312" w:cstheme="minorHAnsi"/>
                <w:bCs/>
                <w:color w:val="000000"/>
                <w:sz w:val="24"/>
                <w:szCs w:val="24"/>
              </w:rPr>
            </w:pPr>
          </w:p>
        </w:tc>
        <w:tc>
          <w:tcPr>
            <w:tcW w:w="735" w:type="pct"/>
            <w:gridSpan w:val="3"/>
            <w:tcBorders>
              <w:top w:val="single" w:sz="4" w:space="0" w:color="auto"/>
              <w:left w:val="single" w:sz="4" w:space="0" w:color="auto"/>
              <w:bottom w:val="single" w:sz="4" w:space="0" w:color="auto"/>
              <w:right w:val="single" w:sz="4" w:space="0" w:color="auto"/>
            </w:tcBorders>
            <w:vAlign w:val="center"/>
          </w:tcPr>
          <w:p w14:paraId="2F791D19" w14:textId="77777777" w:rsidR="00E32DB8" w:rsidRPr="008A4148" w:rsidRDefault="00E32DB8">
            <w:pPr>
              <w:jc w:val="center"/>
              <w:rPr>
                <w:rFonts w:eastAsia="仿宋_GB2312" w:cstheme="minorHAnsi"/>
                <w:bCs/>
                <w:color w:val="000000"/>
                <w:sz w:val="24"/>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1BA86096" w14:textId="77777777" w:rsidR="00E32DB8" w:rsidRPr="008A4148" w:rsidRDefault="00E32DB8">
            <w:pPr>
              <w:jc w:val="center"/>
              <w:rPr>
                <w:rFonts w:eastAsia="仿宋_GB2312" w:cstheme="minorHAnsi"/>
                <w:bCs/>
                <w:color w:val="000000"/>
                <w:sz w:val="24"/>
                <w:szCs w:val="24"/>
              </w:rPr>
            </w:pPr>
          </w:p>
        </w:tc>
        <w:tc>
          <w:tcPr>
            <w:tcW w:w="1329" w:type="pct"/>
            <w:gridSpan w:val="2"/>
            <w:tcBorders>
              <w:top w:val="single" w:sz="4" w:space="0" w:color="auto"/>
              <w:left w:val="single" w:sz="4" w:space="0" w:color="auto"/>
              <w:bottom w:val="single" w:sz="4" w:space="0" w:color="auto"/>
              <w:right w:val="single" w:sz="4" w:space="0" w:color="auto"/>
            </w:tcBorders>
            <w:vAlign w:val="center"/>
          </w:tcPr>
          <w:p w14:paraId="545E2152" w14:textId="23C36FE5" w:rsidR="00E32DB8" w:rsidRPr="008A4148" w:rsidRDefault="00E32DB8">
            <w:pPr>
              <w:jc w:val="center"/>
              <w:rPr>
                <w:rFonts w:eastAsia="仿宋_GB2312" w:cstheme="minorHAnsi"/>
                <w:bCs/>
                <w:color w:val="000000"/>
                <w:sz w:val="24"/>
                <w:szCs w:val="24"/>
              </w:rPr>
            </w:pPr>
          </w:p>
        </w:tc>
      </w:tr>
      <w:tr w:rsidR="005137BA" w:rsidRPr="008A4148" w14:paraId="0420CA5F" w14:textId="77777777" w:rsidTr="008A4148">
        <w:trPr>
          <w:trHeight w:val="3053"/>
          <w:jc w:val="center"/>
        </w:trPr>
        <w:tc>
          <w:tcPr>
            <w:tcW w:w="954" w:type="pct"/>
            <w:tcBorders>
              <w:top w:val="single" w:sz="4" w:space="0" w:color="auto"/>
              <w:left w:val="single" w:sz="4" w:space="0" w:color="auto"/>
              <w:bottom w:val="single" w:sz="4" w:space="0" w:color="auto"/>
              <w:right w:val="single" w:sz="4" w:space="0" w:color="auto"/>
            </w:tcBorders>
            <w:vAlign w:val="center"/>
          </w:tcPr>
          <w:p w14:paraId="60F0199B" w14:textId="6E076088" w:rsidR="00E32DB8" w:rsidRPr="008A4148" w:rsidRDefault="005137BA" w:rsidP="008A4148">
            <w:pPr>
              <w:jc w:val="center"/>
              <w:rPr>
                <w:rFonts w:eastAsia="仿宋_GB2312" w:cstheme="minorHAnsi"/>
                <w:sz w:val="24"/>
                <w:szCs w:val="24"/>
              </w:rPr>
            </w:pPr>
            <w:r w:rsidRPr="008A4148">
              <w:rPr>
                <w:rFonts w:eastAsia="仿宋_GB2312" w:cstheme="minorHAnsi"/>
                <w:bCs/>
                <w:color w:val="000000"/>
                <w:sz w:val="24"/>
                <w:szCs w:val="24"/>
              </w:rPr>
              <w:t>Forms of Participation</w:t>
            </w:r>
          </w:p>
          <w:p w14:paraId="49AFB7E1" w14:textId="0221E123" w:rsidR="005137BA" w:rsidRPr="008A4148" w:rsidRDefault="00E32DB8" w:rsidP="008A4148">
            <w:pPr>
              <w:jc w:val="center"/>
              <w:rPr>
                <w:rFonts w:eastAsia="仿宋_GB2312" w:cstheme="minorHAnsi"/>
                <w:bCs/>
                <w:color w:val="000000"/>
                <w:sz w:val="24"/>
                <w:szCs w:val="24"/>
              </w:rPr>
            </w:pPr>
            <w:r w:rsidRPr="008A4148">
              <w:rPr>
                <w:rFonts w:eastAsia="仿宋_GB2312" w:cstheme="minorHAnsi"/>
                <w:sz w:val="24"/>
                <w:szCs w:val="24"/>
              </w:rPr>
              <w:t>(Choose with</w:t>
            </w:r>
            <w:r w:rsidR="005137BA" w:rsidRPr="008A4148">
              <w:rPr>
                <w:rFonts w:eastAsia="仿宋_GB2312" w:cstheme="minorHAnsi"/>
                <w:sz w:val="24"/>
                <w:szCs w:val="24"/>
              </w:rPr>
              <w:t>“√”</w:t>
            </w:r>
            <w:r w:rsidRPr="008A4148">
              <w:rPr>
                <w:rFonts w:eastAsia="仿宋_GB2312" w:cstheme="minorHAnsi"/>
                <w:sz w:val="24"/>
                <w:szCs w:val="24"/>
              </w:rPr>
              <w:t>)</w:t>
            </w:r>
          </w:p>
        </w:tc>
        <w:tc>
          <w:tcPr>
            <w:tcW w:w="4046" w:type="pct"/>
            <w:gridSpan w:val="8"/>
            <w:tcBorders>
              <w:top w:val="single" w:sz="4" w:space="0" w:color="auto"/>
              <w:left w:val="single" w:sz="4" w:space="0" w:color="auto"/>
              <w:right w:val="single" w:sz="4" w:space="0" w:color="auto"/>
            </w:tcBorders>
            <w:vAlign w:val="center"/>
          </w:tcPr>
          <w:p w14:paraId="53480B4F" w14:textId="28DCCE27" w:rsidR="00C40039" w:rsidRPr="008A4148" w:rsidRDefault="00FE32BD" w:rsidP="008A4148">
            <w:pPr>
              <w:rPr>
                <w:rFonts w:eastAsia="仿宋_GB2312" w:cstheme="minorHAnsi"/>
                <w:sz w:val="24"/>
                <w:szCs w:val="24"/>
              </w:rPr>
            </w:pPr>
            <w:r w:rsidRPr="008A4148">
              <w:rPr>
                <w:rFonts w:eastAsia="仿宋_GB2312" w:cstheme="minorHAnsi"/>
                <w:sz w:val="24"/>
                <w:szCs w:val="24"/>
              </w:rPr>
              <w:t>D</w:t>
            </w:r>
            <w:r w:rsidR="00C40039" w:rsidRPr="008A4148">
              <w:rPr>
                <w:rFonts w:eastAsia="仿宋_GB2312" w:cstheme="minorHAnsi"/>
                <w:sz w:val="24"/>
                <w:szCs w:val="24"/>
              </w:rPr>
              <w:t>ifferen</w:t>
            </w:r>
            <w:r w:rsidRPr="008A4148">
              <w:rPr>
                <w:rFonts w:eastAsia="仿宋_GB2312" w:cstheme="minorHAnsi"/>
                <w:sz w:val="24"/>
                <w:szCs w:val="24"/>
              </w:rPr>
              <w:t>t attendees</w:t>
            </w:r>
            <w:r w:rsidR="00C40039" w:rsidRPr="008A4148">
              <w:rPr>
                <w:rFonts w:eastAsia="仿宋_GB2312" w:cstheme="minorHAnsi"/>
                <w:sz w:val="24"/>
                <w:szCs w:val="24"/>
              </w:rPr>
              <w:t xml:space="preserve"> enjoy different preferential rights</w:t>
            </w:r>
            <w:r w:rsidRPr="008A4148">
              <w:rPr>
                <w:rFonts w:eastAsia="仿宋_GB2312" w:cstheme="minorHAnsi"/>
                <w:sz w:val="24"/>
                <w:szCs w:val="24"/>
              </w:rPr>
              <w:t xml:space="preserve"> according to the following forms of participation</w:t>
            </w:r>
            <w:r w:rsidR="00C40039" w:rsidRPr="008A4148">
              <w:rPr>
                <w:rFonts w:eastAsia="仿宋_GB2312" w:cstheme="minorHAnsi"/>
                <w:sz w:val="24"/>
                <w:szCs w:val="24"/>
              </w:rPr>
              <w:t xml:space="preserve">. </w:t>
            </w:r>
          </w:p>
          <w:p w14:paraId="596339DD" w14:textId="3DDCB82D" w:rsidR="005137BA" w:rsidRPr="008A4148" w:rsidRDefault="005137BA" w:rsidP="008A4148">
            <w:pPr>
              <w:spacing w:beforeLines="70" w:before="218"/>
              <w:rPr>
                <w:rFonts w:eastAsia="仿宋_GB2312" w:cstheme="minorHAnsi"/>
                <w:sz w:val="24"/>
                <w:szCs w:val="24"/>
              </w:rPr>
            </w:pPr>
            <w:r w:rsidRPr="008A4148">
              <w:rPr>
                <w:rFonts w:eastAsia="仿宋_GB2312" w:cstheme="minorHAnsi"/>
                <w:sz w:val="24"/>
                <w:szCs w:val="24"/>
              </w:rPr>
              <w:t>□</w:t>
            </w:r>
            <w:r w:rsidR="008A4148">
              <w:rPr>
                <w:rFonts w:eastAsia="仿宋_GB2312" w:cstheme="minorHAnsi"/>
                <w:sz w:val="24"/>
                <w:szCs w:val="24"/>
              </w:rPr>
              <w:t xml:space="preserve"> </w:t>
            </w:r>
            <w:r w:rsidRPr="008A4148">
              <w:rPr>
                <w:rFonts w:eastAsia="仿宋_GB2312" w:cstheme="minorHAnsi"/>
                <w:b/>
                <w:bCs/>
                <w:sz w:val="24"/>
                <w:szCs w:val="24"/>
              </w:rPr>
              <w:t>Common A</w:t>
            </w:r>
            <w:r w:rsidR="00C40039" w:rsidRPr="008A4148">
              <w:rPr>
                <w:rFonts w:eastAsia="仿宋_GB2312" w:cstheme="minorHAnsi"/>
                <w:b/>
                <w:bCs/>
                <w:sz w:val="24"/>
                <w:szCs w:val="24"/>
              </w:rPr>
              <w:t>ttendee</w:t>
            </w:r>
            <w:r w:rsidRPr="008A4148">
              <w:rPr>
                <w:rFonts w:eastAsia="仿宋_GB2312" w:cstheme="minorHAnsi"/>
                <w:sz w:val="24"/>
                <w:szCs w:val="24"/>
              </w:rPr>
              <w:t xml:space="preserve"> (Free to attend, without lunch, and review and approval procedure is required)</w:t>
            </w:r>
          </w:p>
          <w:p w14:paraId="4EAFA76E" w14:textId="05B70A7F" w:rsidR="005137BA" w:rsidRPr="008A4148" w:rsidRDefault="005137BA" w:rsidP="008A4148">
            <w:pPr>
              <w:spacing w:beforeLines="70" w:before="218"/>
              <w:rPr>
                <w:rFonts w:eastAsia="仿宋_GB2312" w:cstheme="minorHAnsi"/>
                <w:sz w:val="24"/>
                <w:szCs w:val="24"/>
              </w:rPr>
            </w:pPr>
            <w:r w:rsidRPr="008A4148">
              <w:rPr>
                <w:rFonts w:eastAsia="仿宋_GB2312" w:cstheme="minorHAnsi"/>
                <w:sz w:val="24"/>
                <w:szCs w:val="24"/>
              </w:rPr>
              <w:t xml:space="preserve">□ </w:t>
            </w:r>
            <w:r w:rsidRPr="008A4148">
              <w:rPr>
                <w:rFonts w:eastAsia="仿宋_GB2312" w:cstheme="minorHAnsi"/>
                <w:b/>
                <w:bCs/>
                <w:sz w:val="24"/>
                <w:szCs w:val="24"/>
              </w:rPr>
              <w:t>Guest</w:t>
            </w:r>
            <w:r w:rsidRPr="008A4148">
              <w:rPr>
                <w:rFonts w:eastAsia="仿宋_GB2312" w:cstheme="minorHAnsi"/>
                <w:sz w:val="24"/>
                <w:szCs w:val="24"/>
              </w:rPr>
              <w:t xml:space="preserve"> (2888 RMB for each person, with preferential rights including </w:t>
            </w:r>
            <w:r w:rsidR="00C40039" w:rsidRPr="008A4148">
              <w:rPr>
                <w:rFonts w:eastAsia="仿宋_GB2312" w:cstheme="minorHAnsi"/>
                <w:sz w:val="24"/>
                <w:szCs w:val="24"/>
              </w:rPr>
              <w:t>right to attend all parts of the summit</w:t>
            </w:r>
            <w:r w:rsidR="00DF0E3A" w:rsidRPr="008A4148">
              <w:rPr>
                <w:rFonts w:eastAsia="仿宋_GB2312" w:cstheme="minorHAnsi"/>
                <w:sz w:val="24"/>
                <w:szCs w:val="24"/>
              </w:rPr>
              <w:t xml:space="preserve">, </w:t>
            </w:r>
            <w:r w:rsidR="0041157D" w:rsidRPr="008A4148">
              <w:rPr>
                <w:rFonts w:eastAsia="仿宋_GB2312" w:cstheme="minorHAnsi"/>
                <w:sz w:val="24"/>
                <w:szCs w:val="24"/>
              </w:rPr>
              <w:t xml:space="preserve">free access to </w:t>
            </w:r>
            <w:r w:rsidR="00DF0E3A" w:rsidRPr="008A4148">
              <w:rPr>
                <w:rFonts w:eastAsia="仿宋_GB2312" w:cstheme="minorHAnsi"/>
                <w:sz w:val="24"/>
                <w:szCs w:val="24"/>
              </w:rPr>
              <w:t>materials, service</w:t>
            </w:r>
            <w:r w:rsidR="0041157D" w:rsidRPr="008A4148">
              <w:rPr>
                <w:rFonts w:eastAsia="仿宋_GB2312" w:cstheme="minorHAnsi"/>
                <w:sz w:val="24"/>
                <w:szCs w:val="24"/>
              </w:rPr>
              <w:t xml:space="preserve"> provided at conference venue</w:t>
            </w:r>
            <w:r w:rsidR="00DF0E3A" w:rsidRPr="008A4148">
              <w:rPr>
                <w:rFonts w:eastAsia="仿宋_GB2312" w:cstheme="minorHAnsi"/>
                <w:sz w:val="24"/>
                <w:szCs w:val="24"/>
              </w:rPr>
              <w:t>, interpreting service, business lunch, introduction advertised on publications</w:t>
            </w:r>
            <w:r w:rsidR="001D1E44" w:rsidRPr="008A4148">
              <w:rPr>
                <w:rFonts w:eastAsia="仿宋_GB2312" w:cstheme="minorHAnsi"/>
                <w:sz w:val="24"/>
                <w:szCs w:val="24"/>
              </w:rPr>
              <w:t xml:space="preserve"> for publicity</w:t>
            </w:r>
            <w:r w:rsidR="00DF0E3A" w:rsidRPr="008A4148">
              <w:rPr>
                <w:rFonts w:eastAsia="仿宋_GB2312" w:cstheme="minorHAnsi"/>
                <w:sz w:val="24"/>
                <w:szCs w:val="24"/>
              </w:rPr>
              <w:t xml:space="preserve">, </w:t>
            </w:r>
            <w:r w:rsidR="0041157D" w:rsidRPr="008A4148">
              <w:rPr>
                <w:rFonts w:eastAsia="仿宋_GB2312" w:cstheme="minorHAnsi"/>
                <w:sz w:val="24"/>
                <w:szCs w:val="24"/>
              </w:rPr>
              <w:t xml:space="preserve">and good </w:t>
            </w:r>
            <w:r w:rsidR="00DF0E3A" w:rsidRPr="008A4148">
              <w:rPr>
                <w:rFonts w:eastAsia="仿宋_GB2312" w:cstheme="minorHAnsi"/>
                <w:sz w:val="24"/>
                <w:szCs w:val="24"/>
              </w:rPr>
              <w:t>seat</w:t>
            </w:r>
            <w:r w:rsidR="0041157D" w:rsidRPr="008A4148">
              <w:rPr>
                <w:rFonts w:eastAsia="仿宋_GB2312" w:cstheme="minorHAnsi"/>
                <w:sz w:val="24"/>
                <w:szCs w:val="24"/>
              </w:rPr>
              <w:t xml:space="preserve"> </w:t>
            </w:r>
            <w:r w:rsidR="00C40039" w:rsidRPr="008A4148">
              <w:rPr>
                <w:rFonts w:eastAsia="仿宋_GB2312" w:cstheme="minorHAnsi"/>
                <w:sz w:val="24"/>
                <w:szCs w:val="24"/>
              </w:rPr>
              <w:t>reserved</w:t>
            </w:r>
            <w:r w:rsidR="00DF0E3A" w:rsidRPr="008A4148">
              <w:rPr>
                <w:rFonts w:eastAsia="仿宋_GB2312" w:cstheme="minorHAnsi"/>
                <w:sz w:val="24"/>
                <w:szCs w:val="24"/>
              </w:rPr>
              <w:t xml:space="preserve"> for guest</w:t>
            </w:r>
            <w:r w:rsidR="00C40039" w:rsidRPr="008A4148">
              <w:rPr>
                <w:rFonts w:eastAsia="仿宋_GB2312" w:cstheme="minorHAnsi"/>
                <w:sz w:val="24"/>
                <w:szCs w:val="24"/>
              </w:rPr>
              <w:t>s</w:t>
            </w:r>
            <w:r w:rsidR="00DF0E3A" w:rsidRPr="008A4148">
              <w:rPr>
                <w:rFonts w:eastAsia="仿宋_GB2312" w:cstheme="minorHAnsi"/>
                <w:sz w:val="24"/>
                <w:szCs w:val="24"/>
              </w:rPr>
              <w:t xml:space="preserve">, etc.) </w:t>
            </w:r>
          </w:p>
          <w:p w14:paraId="43B70020" w14:textId="5A1A560C" w:rsidR="005137BA" w:rsidRPr="008A4148" w:rsidRDefault="005137BA" w:rsidP="008A4148">
            <w:pPr>
              <w:spacing w:beforeLines="70" w:before="218"/>
              <w:rPr>
                <w:rFonts w:eastAsia="仿宋_GB2312" w:cstheme="minorHAnsi"/>
                <w:sz w:val="24"/>
                <w:szCs w:val="24"/>
              </w:rPr>
            </w:pPr>
            <w:r w:rsidRPr="008A4148">
              <w:rPr>
                <w:rFonts w:eastAsia="仿宋_GB2312" w:cstheme="minorHAnsi"/>
                <w:sz w:val="24"/>
                <w:szCs w:val="24"/>
              </w:rPr>
              <w:t>□</w:t>
            </w:r>
            <w:r w:rsidR="00DF0E3A" w:rsidRPr="008A4148">
              <w:rPr>
                <w:rFonts w:eastAsia="仿宋_GB2312" w:cstheme="minorHAnsi"/>
                <w:sz w:val="24"/>
                <w:szCs w:val="24"/>
              </w:rPr>
              <w:t xml:space="preserve"> </w:t>
            </w:r>
            <w:r w:rsidR="00DF0E3A" w:rsidRPr="008A4148">
              <w:rPr>
                <w:rFonts w:eastAsia="仿宋_GB2312" w:cstheme="minorHAnsi"/>
                <w:b/>
                <w:bCs/>
                <w:sz w:val="24"/>
                <w:szCs w:val="24"/>
              </w:rPr>
              <w:t>VIP Guest</w:t>
            </w:r>
            <w:r w:rsidR="00DF0E3A" w:rsidRPr="008A4148">
              <w:rPr>
                <w:rFonts w:eastAsia="仿宋_GB2312" w:cstheme="minorHAnsi"/>
                <w:sz w:val="24"/>
                <w:szCs w:val="24"/>
              </w:rPr>
              <w:t xml:space="preserve"> (4888 RMB for each person, with preferential rights including </w:t>
            </w:r>
            <w:r w:rsidR="00C40039" w:rsidRPr="008A4148">
              <w:rPr>
                <w:rFonts w:eastAsia="仿宋_GB2312" w:cstheme="minorHAnsi"/>
                <w:sz w:val="24"/>
                <w:szCs w:val="24"/>
              </w:rPr>
              <w:t>right to attend all parts of the summit</w:t>
            </w:r>
            <w:r w:rsidR="00DF0E3A" w:rsidRPr="008A4148">
              <w:rPr>
                <w:rFonts w:eastAsia="仿宋_GB2312" w:cstheme="minorHAnsi"/>
                <w:sz w:val="24"/>
                <w:szCs w:val="24"/>
              </w:rPr>
              <w:t xml:space="preserve">, </w:t>
            </w:r>
            <w:r w:rsidR="0041157D" w:rsidRPr="008A4148">
              <w:rPr>
                <w:rFonts w:eastAsia="仿宋_GB2312" w:cstheme="minorHAnsi"/>
                <w:sz w:val="24"/>
                <w:szCs w:val="24"/>
              </w:rPr>
              <w:t xml:space="preserve">free access to </w:t>
            </w:r>
            <w:r w:rsidR="00382ADD" w:rsidRPr="008A4148">
              <w:rPr>
                <w:rFonts w:eastAsia="仿宋_GB2312" w:cstheme="minorHAnsi"/>
                <w:sz w:val="24"/>
                <w:szCs w:val="24"/>
              </w:rPr>
              <w:t xml:space="preserve">printed </w:t>
            </w:r>
            <w:r w:rsidR="00DF0E3A" w:rsidRPr="008A4148">
              <w:rPr>
                <w:rFonts w:eastAsia="仿宋_GB2312" w:cstheme="minorHAnsi"/>
                <w:sz w:val="24"/>
                <w:szCs w:val="24"/>
              </w:rPr>
              <w:t>materials, service</w:t>
            </w:r>
            <w:r w:rsidR="0041157D" w:rsidRPr="008A4148">
              <w:rPr>
                <w:rFonts w:eastAsia="仿宋_GB2312" w:cstheme="minorHAnsi"/>
                <w:sz w:val="24"/>
                <w:szCs w:val="24"/>
              </w:rPr>
              <w:t xml:space="preserve"> provided at conference venue</w:t>
            </w:r>
            <w:r w:rsidR="00DF0E3A" w:rsidRPr="008A4148">
              <w:rPr>
                <w:rFonts w:eastAsia="仿宋_GB2312" w:cstheme="minorHAnsi"/>
                <w:sz w:val="24"/>
                <w:szCs w:val="24"/>
              </w:rPr>
              <w:t>, interpreting service, introduction of your organization advertised on publications</w:t>
            </w:r>
            <w:r w:rsidR="00C40039" w:rsidRPr="008A4148">
              <w:rPr>
                <w:rFonts w:eastAsia="仿宋_GB2312" w:cstheme="minorHAnsi"/>
                <w:sz w:val="24"/>
                <w:szCs w:val="24"/>
              </w:rPr>
              <w:t xml:space="preserve"> for publicity</w:t>
            </w:r>
            <w:r w:rsidR="00DF0E3A" w:rsidRPr="008A4148">
              <w:rPr>
                <w:rFonts w:eastAsia="仿宋_GB2312" w:cstheme="minorHAnsi"/>
                <w:sz w:val="24"/>
                <w:szCs w:val="24"/>
              </w:rPr>
              <w:t xml:space="preserve">, VIP Lunch, special seat </w:t>
            </w:r>
            <w:r w:rsidR="00C40039" w:rsidRPr="008A4148">
              <w:rPr>
                <w:rFonts w:eastAsia="仿宋_GB2312" w:cstheme="minorHAnsi"/>
                <w:sz w:val="24"/>
                <w:szCs w:val="24"/>
              </w:rPr>
              <w:t>reserved</w:t>
            </w:r>
            <w:r w:rsidR="0041157D" w:rsidRPr="008A4148">
              <w:rPr>
                <w:rFonts w:eastAsia="仿宋_GB2312" w:cstheme="minorHAnsi"/>
                <w:sz w:val="24"/>
                <w:szCs w:val="24"/>
              </w:rPr>
              <w:t xml:space="preserve"> </w:t>
            </w:r>
            <w:r w:rsidR="00DF0E3A" w:rsidRPr="008A4148">
              <w:rPr>
                <w:rFonts w:eastAsia="仿宋_GB2312" w:cstheme="minorHAnsi"/>
                <w:sz w:val="24"/>
                <w:szCs w:val="24"/>
              </w:rPr>
              <w:t>for VIP guests, etc.)</w:t>
            </w:r>
          </w:p>
          <w:p w14:paraId="20C45538" w14:textId="3F63E5C3" w:rsidR="00DF0E3A" w:rsidRPr="008A4148" w:rsidRDefault="005137BA" w:rsidP="008A4148">
            <w:pPr>
              <w:spacing w:beforeLines="70" w:before="218"/>
              <w:rPr>
                <w:rFonts w:eastAsia="仿宋_GB2312" w:cstheme="minorHAnsi"/>
                <w:sz w:val="24"/>
                <w:szCs w:val="24"/>
              </w:rPr>
            </w:pPr>
            <w:r w:rsidRPr="008A4148">
              <w:rPr>
                <w:rFonts w:eastAsia="仿宋_GB2312" w:cstheme="minorHAnsi"/>
                <w:sz w:val="24"/>
                <w:szCs w:val="24"/>
              </w:rPr>
              <w:t>□</w:t>
            </w:r>
            <w:r w:rsidR="008A4148">
              <w:rPr>
                <w:rFonts w:eastAsia="仿宋_GB2312" w:cstheme="minorHAnsi"/>
                <w:sz w:val="24"/>
                <w:szCs w:val="24"/>
              </w:rPr>
              <w:t xml:space="preserve"> </w:t>
            </w:r>
            <w:r w:rsidR="00DF0E3A" w:rsidRPr="008A4148">
              <w:rPr>
                <w:rFonts w:eastAsia="仿宋_GB2312" w:cstheme="minorHAnsi"/>
                <w:b/>
                <w:bCs/>
                <w:sz w:val="24"/>
                <w:szCs w:val="24"/>
              </w:rPr>
              <w:t>SVIP Guest</w:t>
            </w:r>
            <w:r w:rsidR="00DF0E3A" w:rsidRPr="008A4148">
              <w:rPr>
                <w:rFonts w:eastAsia="仿宋_GB2312" w:cstheme="minorHAnsi"/>
                <w:sz w:val="24"/>
                <w:szCs w:val="24"/>
              </w:rPr>
              <w:t xml:space="preserve"> (28888 RMB for each person, with preferential rights including </w:t>
            </w:r>
            <w:r w:rsidR="00C40039" w:rsidRPr="008A4148">
              <w:rPr>
                <w:rFonts w:eastAsia="仿宋_GB2312" w:cstheme="minorHAnsi"/>
                <w:sz w:val="24"/>
                <w:szCs w:val="24"/>
              </w:rPr>
              <w:t>right to attend all parts of the summit</w:t>
            </w:r>
            <w:r w:rsidR="00DF0E3A" w:rsidRPr="008A4148">
              <w:rPr>
                <w:rFonts w:eastAsia="仿宋_GB2312" w:cstheme="minorHAnsi"/>
                <w:sz w:val="24"/>
                <w:szCs w:val="24"/>
              </w:rPr>
              <w:t xml:space="preserve">, </w:t>
            </w:r>
            <w:r w:rsidR="0041157D" w:rsidRPr="008A4148">
              <w:rPr>
                <w:rFonts w:eastAsia="仿宋_GB2312" w:cstheme="minorHAnsi"/>
                <w:sz w:val="24"/>
                <w:szCs w:val="24"/>
              </w:rPr>
              <w:t xml:space="preserve">free access to </w:t>
            </w:r>
            <w:r w:rsidR="00DF0E3A" w:rsidRPr="008A4148">
              <w:rPr>
                <w:rFonts w:eastAsia="仿宋_GB2312" w:cstheme="minorHAnsi"/>
                <w:sz w:val="24"/>
                <w:szCs w:val="24"/>
              </w:rPr>
              <w:t xml:space="preserve">materials, </w:t>
            </w:r>
            <w:r w:rsidR="0041157D" w:rsidRPr="008A4148">
              <w:rPr>
                <w:rFonts w:eastAsia="仿宋_GB2312" w:cstheme="minorHAnsi"/>
                <w:sz w:val="24"/>
                <w:szCs w:val="24"/>
              </w:rPr>
              <w:t>service provided at conference venue</w:t>
            </w:r>
            <w:r w:rsidR="00DF0E3A" w:rsidRPr="008A4148">
              <w:rPr>
                <w:rFonts w:eastAsia="仿宋_GB2312" w:cstheme="minorHAnsi"/>
                <w:sz w:val="24"/>
                <w:szCs w:val="24"/>
              </w:rPr>
              <w:t>, interpreting service, introduction of your organization and in</w:t>
            </w:r>
            <w:r w:rsidR="00B25F99" w:rsidRPr="008A4148">
              <w:rPr>
                <w:rFonts w:eastAsia="仿宋_GB2312" w:cstheme="minorHAnsi"/>
                <w:sz w:val="24"/>
                <w:szCs w:val="24"/>
              </w:rPr>
              <w:t>dividual</w:t>
            </w:r>
            <w:r w:rsidR="00DF0E3A" w:rsidRPr="008A4148">
              <w:rPr>
                <w:rFonts w:eastAsia="仿宋_GB2312" w:cstheme="minorHAnsi"/>
                <w:sz w:val="24"/>
                <w:szCs w:val="24"/>
              </w:rPr>
              <w:t xml:space="preserve"> advertised on </w:t>
            </w:r>
            <w:r w:rsidR="00B25F99" w:rsidRPr="008A4148">
              <w:rPr>
                <w:rFonts w:eastAsia="仿宋_GB2312" w:cstheme="minorHAnsi"/>
                <w:sz w:val="24"/>
                <w:szCs w:val="24"/>
              </w:rPr>
              <w:t xml:space="preserve">WIOTC </w:t>
            </w:r>
            <w:r w:rsidR="00DF0E3A" w:rsidRPr="008A4148">
              <w:rPr>
                <w:rFonts w:eastAsia="仿宋_GB2312" w:cstheme="minorHAnsi"/>
                <w:sz w:val="24"/>
                <w:szCs w:val="24"/>
              </w:rPr>
              <w:t>publications</w:t>
            </w:r>
            <w:r w:rsidR="00C40039" w:rsidRPr="008A4148">
              <w:rPr>
                <w:rFonts w:eastAsia="仿宋_GB2312" w:cstheme="minorHAnsi"/>
                <w:sz w:val="24"/>
                <w:szCs w:val="24"/>
              </w:rPr>
              <w:t xml:space="preserve"> for publicity</w:t>
            </w:r>
            <w:r w:rsidR="00DF0E3A" w:rsidRPr="008A4148">
              <w:rPr>
                <w:rFonts w:eastAsia="仿宋_GB2312" w:cstheme="minorHAnsi"/>
                <w:sz w:val="24"/>
                <w:szCs w:val="24"/>
              </w:rPr>
              <w:t xml:space="preserve">, </w:t>
            </w:r>
            <w:r w:rsidR="00B25F99" w:rsidRPr="008A4148">
              <w:rPr>
                <w:rFonts w:eastAsia="仿宋_GB2312" w:cstheme="minorHAnsi"/>
                <w:sz w:val="24"/>
                <w:szCs w:val="24"/>
              </w:rPr>
              <w:t>online exhibition in WIOTC’s platform – IoT World Fair for one year, S</w:t>
            </w:r>
            <w:r w:rsidR="00DF0E3A" w:rsidRPr="008A4148">
              <w:rPr>
                <w:rFonts w:eastAsia="仿宋_GB2312" w:cstheme="minorHAnsi"/>
                <w:sz w:val="24"/>
                <w:szCs w:val="24"/>
              </w:rPr>
              <w:t xml:space="preserve">VIP Lunch, special seat </w:t>
            </w:r>
            <w:r w:rsidR="00C40039" w:rsidRPr="008A4148">
              <w:rPr>
                <w:rFonts w:eastAsia="仿宋_GB2312" w:cstheme="minorHAnsi"/>
                <w:sz w:val="24"/>
                <w:szCs w:val="24"/>
              </w:rPr>
              <w:t xml:space="preserve">reserved </w:t>
            </w:r>
            <w:r w:rsidR="00DF0E3A" w:rsidRPr="008A4148">
              <w:rPr>
                <w:rFonts w:eastAsia="仿宋_GB2312" w:cstheme="minorHAnsi"/>
                <w:sz w:val="24"/>
                <w:szCs w:val="24"/>
              </w:rPr>
              <w:t>for VIP guests</w:t>
            </w:r>
            <w:r w:rsidR="00B25F99" w:rsidRPr="008A4148">
              <w:rPr>
                <w:rFonts w:eastAsia="仿宋_GB2312" w:cstheme="minorHAnsi"/>
                <w:sz w:val="24"/>
                <w:szCs w:val="24"/>
              </w:rPr>
              <w:t xml:space="preserve">, </w:t>
            </w:r>
            <w:r w:rsidR="00DF0E3A" w:rsidRPr="008A4148">
              <w:rPr>
                <w:rFonts w:eastAsia="仿宋_GB2312" w:cstheme="minorHAnsi"/>
                <w:sz w:val="24"/>
                <w:szCs w:val="24"/>
              </w:rPr>
              <w:t>etc.</w:t>
            </w:r>
          </w:p>
          <w:p w14:paraId="752E1677" w14:textId="19C62E70" w:rsidR="00C40039" w:rsidRPr="008A4148" w:rsidRDefault="004F77C1" w:rsidP="008A4148">
            <w:pPr>
              <w:spacing w:beforeLines="70" w:before="218"/>
              <w:rPr>
                <w:rFonts w:eastAsia="仿宋_GB2312" w:cstheme="minorHAnsi"/>
                <w:sz w:val="24"/>
                <w:szCs w:val="24"/>
              </w:rPr>
            </w:pPr>
            <w:r w:rsidRPr="008A4148">
              <w:rPr>
                <w:rFonts w:eastAsia="仿宋_GB2312" w:cstheme="minorHAnsi"/>
                <w:sz w:val="24"/>
                <w:szCs w:val="24"/>
              </w:rPr>
              <w:t>□</w:t>
            </w:r>
            <w:r w:rsidR="008A4148">
              <w:rPr>
                <w:rFonts w:eastAsia="仿宋_GB2312" w:cstheme="minorHAnsi"/>
                <w:sz w:val="24"/>
                <w:szCs w:val="24"/>
              </w:rPr>
              <w:t xml:space="preserve"> </w:t>
            </w:r>
            <w:r w:rsidR="00781EDF" w:rsidRPr="008A4148">
              <w:rPr>
                <w:rFonts w:eastAsia="仿宋_GB2312" w:cstheme="minorHAnsi"/>
                <w:b/>
                <w:bCs/>
                <w:sz w:val="24"/>
                <w:szCs w:val="24"/>
              </w:rPr>
              <w:t>Member</w:t>
            </w:r>
            <w:r w:rsidR="00257838" w:rsidRPr="008A4148">
              <w:rPr>
                <w:rFonts w:eastAsia="仿宋_GB2312" w:cstheme="minorHAnsi"/>
                <w:b/>
                <w:bCs/>
                <w:sz w:val="24"/>
                <w:szCs w:val="24"/>
              </w:rPr>
              <w:t>ship</w:t>
            </w:r>
            <w:r w:rsidR="00781EDF" w:rsidRPr="008A4148">
              <w:rPr>
                <w:rFonts w:eastAsia="仿宋_GB2312" w:cstheme="minorHAnsi"/>
                <w:b/>
                <w:bCs/>
                <w:sz w:val="24"/>
                <w:szCs w:val="24"/>
              </w:rPr>
              <w:t xml:space="preserve"> Unit</w:t>
            </w:r>
            <w:r w:rsidR="00781EDF" w:rsidRPr="008A4148">
              <w:rPr>
                <w:rFonts w:eastAsia="仿宋_GB2312" w:cstheme="minorHAnsi"/>
                <w:sz w:val="24"/>
                <w:szCs w:val="24"/>
              </w:rPr>
              <w:t xml:space="preserve"> (2888 RMB for each person, with preferential rights including conference, materials, venue service, interpreting service, publicized introduction of your organization advertised on publications or website, VIP Lunch, special seat for VIP guests, etc.)</w:t>
            </w:r>
          </w:p>
        </w:tc>
      </w:tr>
      <w:tr w:rsidR="005137BA" w:rsidRPr="008A4148" w14:paraId="7F4D396A" w14:textId="77777777" w:rsidTr="008A4148">
        <w:trPr>
          <w:trHeight w:val="3053"/>
          <w:jc w:val="center"/>
        </w:trPr>
        <w:tc>
          <w:tcPr>
            <w:tcW w:w="954" w:type="pct"/>
            <w:tcBorders>
              <w:top w:val="single" w:sz="4" w:space="0" w:color="auto"/>
              <w:left w:val="single" w:sz="4" w:space="0" w:color="auto"/>
              <w:bottom w:val="single" w:sz="4" w:space="0" w:color="auto"/>
              <w:right w:val="single" w:sz="4" w:space="0" w:color="auto"/>
            </w:tcBorders>
            <w:vAlign w:val="center"/>
          </w:tcPr>
          <w:p w14:paraId="0BA91C0D" w14:textId="78964D3D" w:rsidR="005137BA" w:rsidRPr="008A4148" w:rsidRDefault="005137BA" w:rsidP="008A4148">
            <w:pPr>
              <w:jc w:val="center"/>
              <w:rPr>
                <w:rFonts w:eastAsia="仿宋_GB2312" w:cstheme="minorHAnsi"/>
                <w:bCs/>
                <w:color w:val="000000"/>
                <w:sz w:val="24"/>
                <w:szCs w:val="24"/>
              </w:rPr>
            </w:pPr>
            <w:r w:rsidRPr="008A4148">
              <w:rPr>
                <w:rFonts w:eastAsia="仿宋_GB2312" w:cstheme="minorHAnsi"/>
                <w:bCs/>
                <w:color w:val="000000"/>
                <w:sz w:val="24"/>
                <w:szCs w:val="24"/>
              </w:rPr>
              <w:lastRenderedPageBreak/>
              <w:t>Introducing Your Organization</w:t>
            </w:r>
            <w:r w:rsidR="00C40039" w:rsidRPr="008A4148">
              <w:rPr>
                <w:rFonts w:eastAsia="仿宋_GB2312" w:cstheme="minorHAnsi"/>
                <w:bCs/>
                <w:color w:val="000000"/>
                <w:sz w:val="24"/>
                <w:szCs w:val="24"/>
              </w:rPr>
              <w:t xml:space="preserve"> / Company / Institution</w:t>
            </w:r>
          </w:p>
        </w:tc>
        <w:tc>
          <w:tcPr>
            <w:tcW w:w="4046" w:type="pct"/>
            <w:gridSpan w:val="8"/>
            <w:tcBorders>
              <w:top w:val="single" w:sz="4" w:space="0" w:color="auto"/>
              <w:left w:val="single" w:sz="4" w:space="0" w:color="auto"/>
              <w:right w:val="single" w:sz="4" w:space="0" w:color="auto"/>
            </w:tcBorders>
            <w:vAlign w:val="center"/>
          </w:tcPr>
          <w:p w14:paraId="71A5C396" w14:textId="77777777" w:rsidR="005137BA" w:rsidRPr="008A4148" w:rsidRDefault="005137BA" w:rsidP="005137BA">
            <w:pPr>
              <w:spacing w:line="420" w:lineRule="exact"/>
              <w:jc w:val="center"/>
              <w:rPr>
                <w:rFonts w:eastAsia="仿宋_GB2312" w:cstheme="minorHAnsi"/>
                <w:sz w:val="24"/>
                <w:szCs w:val="24"/>
              </w:rPr>
            </w:pPr>
            <w:r w:rsidRPr="008A4148">
              <w:rPr>
                <w:rFonts w:eastAsia="仿宋_GB2312" w:cstheme="minorHAnsi"/>
                <w:i/>
                <w:color w:val="D9D9D9" w:themeColor="background1" w:themeShade="D9"/>
                <w:sz w:val="24"/>
                <w:szCs w:val="24"/>
              </w:rPr>
              <w:t>Within 300 words</w:t>
            </w:r>
          </w:p>
        </w:tc>
      </w:tr>
      <w:tr w:rsidR="005137BA" w:rsidRPr="008A4148" w14:paraId="29ECAC25" w14:textId="77777777" w:rsidTr="00257838">
        <w:trPr>
          <w:trHeight w:val="964"/>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6A86C83C" w14:textId="77777777" w:rsidR="005137BA" w:rsidRPr="008A4148" w:rsidRDefault="005137BA" w:rsidP="008A4148">
            <w:pPr>
              <w:snapToGrid w:val="0"/>
              <w:spacing w:line="476" w:lineRule="exact"/>
              <w:jc w:val="left"/>
              <w:rPr>
                <w:rFonts w:eastAsia="仿宋_GB2312" w:cstheme="minorHAnsi"/>
                <w:bCs/>
                <w:color w:val="000000"/>
                <w:sz w:val="24"/>
                <w:szCs w:val="24"/>
              </w:rPr>
            </w:pPr>
          </w:p>
          <w:p w14:paraId="50481364" w14:textId="2C0F3805" w:rsidR="005137BA" w:rsidRPr="008A4148" w:rsidRDefault="005137BA" w:rsidP="008A4148">
            <w:pPr>
              <w:snapToGrid w:val="0"/>
              <w:spacing w:line="476" w:lineRule="exact"/>
              <w:jc w:val="left"/>
              <w:rPr>
                <w:rFonts w:eastAsia="仿宋_GB2312" w:cstheme="minorHAnsi"/>
                <w:bCs/>
                <w:color w:val="000000"/>
                <w:sz w:val="24"/>
                <w:szCs w:val="24"/>
              </w:rPr>
            </w:pPr>
            <w:r w:rsidRPr="008A4148">
              <w:rPr>
                <w:rFonts w:eastAsia="仿宋_GB2312" w:cstheme="minorHAnsi"/>
                <w:bCs/>
                <w:color w:val="000000"/>
                <w:sz w:val="24"/>
                <w:szCs w:val="24"/>
              </w:rPr>
              <w:t>If you want and agree to attend the summit, please give your signature below:</w:t>
            </w:r>
          </w:p>
          <w:p w14:paraId="50A09550" w14:textId="781CB8AB" w:rsidR="005137BA" w:rsidRPr="008A4148" w:rsidRDefault="005137BA" w:rsidP="008A4148">
            <w:pPr>
              <w:snapToGrid w:val="0"/>
              <w:spacing w:line="476" w:lineRule="exact"/>
              <w:jc w:val="left"/>
              <w:rPr>
                <w:rFonts w:eastAsia="仿宋_GB2312" w:cstheme="minorHAnsi"/>
                <w:bCs/>
                <w:color w:val="000000"/>
                <w:sz w:val="24"/>
                <w:szCs w:val="24"/>
              </w:rPr>
            </w:pPr>
          </w:p>
          <w:p w14:paraId="43466BD4" w14:textId="77777777" w:rsidR="005137BA" w:rsidRPr="008A4148" w:rsidRDefault="005137BA" w:rsidP="008A4148">
            <w:pPr>
              <w:snapToGrid w:val="0"/>
              <w:spacing w:line="476" w:lineRule="exact"/>
              <w:jc w:val="left"/>
              <w:rPr>
                <w:rFonts w:eastAsia="仿宋_GB2312" w:cstheme="minorHAnsi"/>
                <w:bCs/>
                <w:color w:val="000000"/>
                <w:sz w:val="24"/>
                <w:szCs w:val="24"/>
              </w:rPr>
            </w:pPr>
            <w:r w:rsidRPr="008A4148">
              <w:rPr>
                <w:rFonts w:eastAsia="仿宋_GB2312" w:cstheme="minorHAnsi"/>
                <w:bCs/>
                <w:color w:val="000000"/>
                <w:sz w:val="24"/>
                <w:szCs w:val="24"/>
              </w:rPr>
              <w:t>Signature:        Seal:          Date:</w:t>
            </w:r>
          </w:p>
          <w:p w14:paraId="3B8CF701" w14:textId="639AC362" w:rsidR="005137BA" w:rsidRPr="008A4148" w:rsidRDefault="005137BA" w:rsidP="008A4148">
            <w:pPr>
              <w:snapToGrid w:val="0"/>
              <w:spacing w:line="476" w:lineRule="exact"/>
              <w:jc w:val="center"/>
              <w:rPr>
                <w:rFonts w:eastAsia="仿宋_GB2312" w:cstheme="minorHAnsi"/>
                <w:bCs/>
                <w:color w:val="000000"/>
                <w:sz w:val="24"/>
                <w:szCs w:val="24"/>
              </w:rPr>
            </w:pPr>
          </w:p>
        </w:tc>
      </w:tr>
      <w:tr w:rsidR="00257838" w:rsidRPr="008A4148" w14:paraId="56D1CF20" w14:textId="77777777" w:rsidTr="00257838">
        <w:trPr>
          <w:trHeight w:val="454"/>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14:paraId="26431AA6" w14:textId="39B691A6" w:rsidR="00257838" w:rsidRPr="008A4148" w:rsidRDefault="00257838" w:rsidP="008A4148">
            <w:pPr>
              <w:spacing w:beforeLines="50" w:before="156"/>
              <w:jc w:val="left"/>
              <w:rPr>
                <w:rFonts w:eastAsia="仿宋_GB2312" w:cstheme="minorHAnsi"/>
                <w:b/>
                <w:bCs/>
                <w:color w:val="000000"/>
                <w:sz w:val="24"/>
                <w:szCs w:val="24"/>
              </w:rPr>
            </w:pPr>
            <w:r w:rsidRPr="008A4148">
              <w:rPr>
                <w:rFonts w:eastAsia="仿宋_GB2312" w:cstheme="minorHAnsi"/>
                <w:b/>
                <w:bCs/>
                <w:color w:val="000000"/>
                <w:sz w:val="24"/>
                <w:szCs w:val="24"/>
              </w:rPr>
              <w:t>Designated Bank</w:t>
            </w:r>
            <w:r w:rsidRPr="008A4148">
              <w:rPr>
                <w:rFonts w:eastAsia="仿宋_GB2312" w:cstheme="minorHAnsi"/>
                <w:b/>
                <w:bCs/>
                <w:color w:val="000000"/>
                <w:sz w:val="24"/>
                <w:szCs w:val="24"/>
              </w:rPr>
              <w:t>：</w:t>
            </w:r>
          </w:p>
          <w:p w14:paraId="77622B04" w14:textId="79DBD6D7" w:rsidR="00257838" w:rsidRPr="008A4148" w:rsidRDefault="00257838" w:rsidP="008A4148">
            <w:pPr>
              <w:jc w:val="left"/>
              <w:rPr>
                <w:rFonts w:eastAsia="仿宋_GB2312" w:cstheme="minorHAnsi"/>
                <w:b/>
                <w:bCs/>
                <w:color w:val="000000"/>
                <w:sz w:val="24"/>
                <w:szCs w:val="24"/>
              </w:rPr>
            </w:pPr>
            <w:r w:rsidRPr="008A4148">
              <w:rPr>
                <w:rFonts w:eastAsia="仿宋_GB2312" w:cstheme="minorHAnsi"/>
                <w:b/>
                <w:color w:val="000000"/>
                <w:sz w:val="24"/>
                <w:szCs w:val="24"/>
              </w:rPr>
              <w:t>Name of Account</w:t>
            </w:r>
            <w:r w:rsidRPr="008A4148">
              <w:rPr>
                <w:rFonts w:eastAsia="仿宋_GB2312" w:cstheme="minorHAnsi"/>
                <w:bCs/>
                <w:color w:val="000000"/>
                <w:sz w:val="24"/>
                <w:szCs w:val="24"/>
              </w:rPr>
              <w:t>：</w:t>
            </w:r>
            <w:r w:rsidRPr="008A4148">
              <w:rPr>
                <w:rFonts w:eastAsia="仿宋_GB2312" w:cstheme="minorHAnsi"/>
                <w:b/>
                <w:bCs/>
                <w:color w:val="000000"/>
                <w:sz w:val="24"/>
                <w:szCs w:val="24"/>
              </w:rPr>
              <w:t>物联世纪会议展览股份有限公司</w:t>
            </w:r>
            <w:r w:rsidRPr="008A4148">
              <w:rPr>
                <w:rFonts w:eastAsia="仿宋_GB2312" w:cstheme="minorHAnsi"/>
                <w:b/>
                <w:bCs/>
                <w:color w:val="000000"/>
                <w:sz w:val="24"/>
                <w:szCs w:val="24"/>
              </w:rPr>
              <w:t xml:space="preserve"> IoT Century Convention and Exhibition Co., Ltd</w:t>
            </w:r>
          </w:p>
          <w:p w14:paraId="0C193B0E" w14:textId="1AD55698" w:rsidR="00257838" w:rsidRPr="008A4148" w:rsidRDefault="00257838" w:rsidP="008A4148">
            <w:pPr>
              <w:jc w:val="left"/>
              <w:rPr>
                <w:rFonts w:eastAsia="仿宋_GB2312" w:cstheme="minorHAnsi"/>
                <w:b/>
                <w:bCs/>
                <w:color w:val="000000"/>
                <w:sz w:val="24"/>
                <w:szCs w:val="24"/>
              </w:rPr>
            </w:pPr>
            <w:r w:rsidRPr="008A4148">
              <w:rPr>
                <w:rFonts w:eastAsia="仿宋_GB2312" w:cstheme="minorHAnsi"/>
                <w:b/>
                <w:color w:val="000000"/>
                <w:sz w:val="24"/>
                <w:szCs w:val="24"/>
              </w:rPr>
              <w:t>Name of Opening Bank</w:t>
            </w:r>
            <w:r w:rsidRPr="008A4148">
              <w:rPr>
                <w:rFonts w:eastAsia="仿宋_GB2312" w:cstheme="minorHAnsi"/>
                <w:bCs/>
                <w:color w:val="000000"/>
                <w:sz w:val="24"/>
                <w:szCs w:val="24"/>
              </w:rPr>
              <w:t>：</w:t>
            </w:r>
            <w:r w:rsidRPr="008A4148">
              <w:rPr>
                <w:rFonts w:eastAsia="仿宋_GB2312" w:cstheme="minorHAnsi"/>
                <w:b/>
                <w:bCs/>
                <w:color w:val="000000"/>
                <w:sz w:val="24"/>
                <w:szCs w:val="24"/>
              </w:rPr>
              <w:t>中国工商银行股份有限公司北京科技园支行</w:t>
            </w:r>
            <w:r w:rsidRPr="008A4148">
              <w:rPr>
                <w:rFonts w:eastAsia="仿宋_GB2312" w:cstheme="minorHAnsi"/>
                <w:b/>
                <w:bCs/>
                <w:color w:val="000000"/>
                <w:sz w:val="24"/>
                <w:szCs w:val="24"/>
              </w:rPr>
              <w:t xml:space="preserve"> Beijing Science and Technology Park Branch Industrial and Commercial </w:t>
            </w:r>
            <w:r w:rsidR="004F77C1" w:rsidRPr="008A4148">
              <w:rPr>
                <w:rFonts w:eastAsia="仿宋_GB2312" w:cstheme="minorHAnsi"/>
                <w:b/>
                <w:bCs/>
                <w:color w:val="000000"/>
                <w:sz w:val="24"/>
                <w:szCs w:val="24"/>
              </w:rPr>
              <w:t>Bank of China</w:t>
            </w:r>
          </w:p>
          <w:p w14:paraId="3EFB52A4" w14:textId="1F81DFDD" w:rsidR="00257838" w:rsidRPr="008A4148" w:rsidRDefault="004F77C1" w:rsidP="008A4148">
            <w:pPr>
              <w:jc w:val="left"/>
              <w:rPr>
                <w:rFonts w:eastAsia="仿宋_GB2312" w:cstheme="minorHAnsi"/>
                <w:b/>
                <w:bCs/>
                <w:color w:val="000000"/>
                <w:sz w:val="24"/>
                <w:szCs w:val="24"/>
              </w:rPr>
            </w:pPr>
            <w:r w:rsidRPr="008A4148">
              <w:rPr>
                <w:rFonts w:eastAsia="仿宋_GB2312" w:cstheme="minorHAnsi"/>
                <w:b/>
                <w:color w:val="000000"/>
                <w:sz w:val="24"/>
                <w:szCs w:val="24"/>
              </w:rPr>
              <w:t>Account Number</w:t>
            </w:r>
            <w:r w:rsidR="00257838" w:rsidRPr="008A4148">
              <w:rPr>
                <w:rFonts w:eastAsia="仿宋_GB2312" w:cstheme="minorHAnsi"/>
                <w:bCs/>
                <w:color w:val="000000"/>
                <w:sz w:val="24"/>
                <w:szCs w:val="24"/>
              </w:rPr>
              <w:t>：</w:t>
            </w:r>
            <w:r w:rsidR="00257838" w:rsidRPr="008A4148">
              <w:rPr>
                <w:rFonts w:eastAsia="仿宋_GB2312" w:cstheme="minorHAnsi"/>
                <w:b/>
                <w:bCs/>
                <w:color w:val="000000"/>
                <w:sz w:val="24"/>
                <w:szCs w:val="24"/>
              </w:rPr>
              <w:t>0200296409200184806</w:t>
            </w:r>
          </w:p>
          <w:p w14:paraId="5475DBF4" w14:textId="77777777" w:rsidR="00E32DB8" w:rsidRPr="008A4148" w:rsidRDefault="00E32DB8" w:rsidP="008A4148">
            <w:pPr>
              <w:jc w:val="left"/>
              <w:rPr>
                <w:rFonts w:eastAsia="仿宋_GB2312" w:cstheme="minorHAnsi"/>
                <w:bCs/>
                <w:color w:val="000000"/>
                <w:sz w:val="24"/>
                <w:szCs w:val="24"/>
              </w:rPr>
            </w:pPr>
          </w:p>
          <w:p w14:paraId="30A37023" w14:textId="5EE4DFF9" w:rsidR="004F77C1" w:rsidRPr="008A4148" w:rsidRDefault="004F77C1" w:rsidP="008A4148">
            <w:pPr>
              <w:snapToGrid w:val="0"/>
              <w:jc w:val="left"/>
              <w:rPr>
                <w:rFonts w:eastAsia="仿宋_GB2312" w:cstheme="minorHAnsi"/>
                <w:bCs/>
                <w:color w:val="000000"/>
                <w:sz w:val="24"/>
                <w:szCs w:val="24"/>
              </w:rPr>
            </w:pPr>
            <w:r w:rsidRPr="008A4148">
              <w:rPr>
                <w:rFonts w:eastAsia="仿宋_GB2312" w:cstheme="minorHAnsi"/>
                <w:b/>
                <w:color w:val="000000"/>
                <w:sz w:val="24"/>
                <w:szCs w:val="24"/>
              </w:rPr>
              <w:t>Remarks:</w:t>
            </w:r>
            <w:r w:rsidRPr="008A4148">
              <w:rPr>
                <w:rFonts w:eastAsia="仿宋_GB2312" w:cstheme="minorHAnsi"/>
                <w:bCs/>
                <w:color w:val="000000"/>
                <w:sz w:val="24"/>
                <w:szCs w:val="24"/>
              </w:rPr>
              <w:t xml:space="preserve"> Please mention the </w:t>
            </w:r>
            <w:r w:rsidR="00A064EC" w:rsidRPr="008A4148">
              <w:rPr>
                <w:rFonts w:eastAsia="仿宋_GB2312" w:cstheme="minorHAnsi"/>
                <w:bCs/>
                <w:color w:val="000000"/>
                <w:sz w:val="24"/>
                <w:szCs w:val="24"/>
              </w:rPr>
              <w:t>name of participating unit and person-in-charge when remitting.</w:t>
            </w:r>
          </w:p>
          <w:p w14:paraId="31370743" w14:textId="77777777" w:rsidR="00257838" w:rsidRPr="008A4148" w:rsidRDefault="00257838" w:rsidP="008A4148">
            <w:pPr>
              <w:snapToGrid w:val="0"/>
              <w:jc w:val="left"/>
              <w:rPr>
                <w:rFonts w:eastAsia="仿宋_GB2312" w:cstheme="minorHAnsi"/>
                <w:bCs/>
                <w:color w:val="000000"/>
                <w:sz w:val="24"/>
                <w:szCs w:val="24"/>
              </w:rPr>
            </w:pPr>
            <w:r w:rsidRPr="008A4148">
              <w:rPr>
                <w:rFonts w:eastAsia="仿宋_GB2312" w:cstheme="minorHAnsi"/>
                <w:bCs/>
                <w:color w:val="000000"/>
                <w:sz w:val="24"/>
                <w:szCs w:val="24"/>
              </w:rPr>
              <w:t>-----------------------------------------------------------------------------</w:t>
            </w:r>
          </w:p>
          <w:p w14:paraId="271E63DE" w14:textId="68EFFD2B" w:rsidR="00257838" w:rsidRPr="008A4148" w:rsidRDefault="00A064EC" w:rsidP="008A4148">
            <w:pPr>
              <w:jc w:val="left"/>
              <w:rPr>
                <w:rFonts w:eastAsia="仿宋_GB2312" w:cstheme="minorHAnsi"/>
                <w:bCs/>
                <w:color w:val="000000"/>
                <w:sz w:val="24"/>
                <w:szCs w:val="24"/>
              </w:rPr>
            </w:pPr>
            <w:r w:rsidRPr="008A4148">
              <w:rPr>
                <w:rFonts w:eastAsia="仿宋_GB2312" w:cstheme="minorHAnsi"/>
                <w:bCs/>
                <w:color w:val="000000"/>
                <w:sz w:val="24"/>
                <w:szCs w:val="24"/>
              </w:rPr>
              <w:t>For sponsorship or other needs, please be free to contact us</w:t>
            </w:r>
            <w:r w:rsidR="00257838" w:rsidRPr="008A4148">
              <w:rPr>
                <w:rFonts w:eastAsia="仿宋_GB2312" w:cstheme="minorHAnsi"/>
                <w:bCs/>
                <w:color w:val="000000"/>
                <w:sz w:val="24"/>
                <w:szCs w:val="24"/>
              </w:rPr>
              <w:t>：</w:t>
            </w:r>
          </w:p>
          <w:p w14:paraId="53E9FCE9" w14:textId="69A7EF09" w:rsidR="00257838" w:rsidRPr="008A4148" w:rsidRDefault="00A064EC" w:rsidP="008A4148">
            <w:pPr>
              <w:jc w:val="left"/>
              <w:rPr>
                <w:rFonts w:eastAsia="仿宋_GB2312" w:cstheme="minorHAnsi"/>
                <w:bCs/>
                <w:color w:val="000000"/>
                <w:sz w:val="24"/>
                <w:szCs w:val="24"/>
              </w:rPr>
            </w:pPr>
            <w:r w:rsidRPr="008A4148">
              <w:rPr>
                <w:rFonts w:eastAsia="仿宋_GB2312" w:cstheme="minorHAnsi"/>
                <w:bCs/>
                <w:color w:val="000000"/>
                <w:sz w:val="24"/>
                <w:szCs w:val="24"/>
              </w:rPr>
              <w:t>Telephone</w:t>
            </w:r>
            <w:r w:rsidR="00257838" w:rsidRPr="008A4148">
              <w:rPr>
                <w:rFonts w:eastAsia="仿宋_GB2312" w:cstheme="minorHAnsi"/>
                <w:bCs/>
                <w:color w:val="000000"/>
                <w:sz w:val="24"/>
                <w:szCs w:val="24"/>
              </w:rPr>
              <w:t>：</w:t>
            </w:r>
            <w:r w:rsidR="00257838" w:rsidRPr="008A4148">
              <w:rPr>
                <w:rFonts w:eastAsia="仿宋_GB2312" w:cstheme="minorHAnsi"/>
                <w:bCs/>
                <w:color w:val="000000"/>
                <w:sz w:val="24"/>
                <w:szCs w:val="24"/>
              </w:rPr>
              <w:t xml:space="preserve">010-83683677  </w:t>
            </w:r>
            <w:r w:rsidRPr="008A4148">
              <w:rPr>
                <w:rFonts w:eastAsia="仿宋_GB2312" w:cstheme="minorHAnsi"/>
                <w:bCs/>
                <w:color w:val="000000"/>
                <w:sz w:val="24"/>
                <w:szCs w:val="24"/>
              </w:rPr>
              <w:t xml:space="preserve"> Fax</w:t>
            </w:r>
            <w:r w:rsidR="00257838" w:rsidRPr="008A4148">
              <w:rPr>
                <w:rFonts w:eastAsia="仿宋_GB2312" w:cstheme="minorHAnsi"/>
                <w:bCs/>
                <w:color w:val="000000"/>
                <w:sz w:val="24"/>
                <w:szCs w:val="24"/>
              </w:rPr>
              <w:t>：</w:t>
            </w:r>
            <w:r w:rsidR="00257838" w:rsidRPr="008A4148">
              <w:rPr>
                <w:rFonts w:eastAsia="仿宋_GB2312" w:cstheme="minorHAnsi"/>
                <w:bCs/>
                <w:color w:val="000000"/>
                <w:sz w:val="24"/>
                <w:szCs w:val="24"/>
              </w:rPr>
              <w:t>010-83671280  E-mail:</w:t>
            </w:r>
            <w:r w:rsidR="00E32DB8" w:rsidRPr="008A4148">
              <w:rPr>
                <w:rFonts w:eastAsia="仿宋_GB2312" w:cstheme="minorHAnsi"/>
                <w:bCs/>
                <w:color w:val="000000"/>
                <w:sz w:val="24"/>
                <w:szCs w:val="24"/>
              </w:rPr>
              <w:t xml:space="preserve"> </w:t>
            </w:r>
            <w:r w:rsidR="00257838" w:rsidRPr="008A4148">
              <w:rPr>
                <w:rFonts w:eastAsia="仿宋_GB2312" w:cstheme="minorHAnsi"/>
                <w:bCs/>
                <w:color w:val="000000"/>
                <w:sz w:val="24"/>
                <w:szCs w:val="24"/>
              </w:rPr>
              <w:t>register@wiotc.org</w:t>
            </w:r>
          </w:p>
          <w:p w14:paraId="52985880" w14:textId="77777777" w:rsidR="00257838" w:rsidRPr="008A4148" w:rsidRDefault="00257838" w:rsidP="008A4148">
            <w:pPr>
              <w:snapToGrid w:val="0"/>
              <w:jc w:val="left"/>
              <w:rPr>
                <w:rFonts w:eastAsia="仿宋_GB2312" w:cstheme="minorHAnsi"/>
                <w:bCs/>
                <w:color w:val="000000"/>
                <w:sz w:val="24"/>
                <w:szCs w:val="24"/>
              </w:rPr>
            </w:pPr>
            <w:r w:rsidRPr="008A4148">
              <w:rPr>
                <w:rFonts w:eastAsia="仿宋_GB2312" w:cstheme="minorHAnsi"/>
                <w:bCs/>
                <w:color w:val="000000"/>
                <w:sz w:val="24"/>
                <w:szCs w:val="24"/>
              </w:rPr>
              <w:t>-----------------------------------------------------------------------------</w:t>
            </w:r>
          </w:p>
          <w:p w14:paraId="32C98C89" w14:textId="0D712A3A" w:rsidR="00257838" w:rsidRPr="008A4148" w:rsidRDefault="00A064EC" w:rsidP="008A4148">
            <w:pPr>
              <w:snapToGrid w:val="0"/>
              <w:jc w:val="left"/>
              <w:rPr>
                <w:rFonts w:eastAsia="仿宋_GB2312" w:cstheme="minorHAnsi"/>
                <w:b/>
                <w:bCs/>
                <w:color w:val="000000"/>
                <w:sz w:val="24"/>
                <w:szCs w:val="24"/>
              </w:rPr>
            </w:pPr>
            <w:r w:rsidRPr="008A4148">
              <w:rPr>
                <w:rFonts w:eastAsia="仿宋_GB2312" w:cstheme="minorHAnsi"/>
                <w:b/>
                <w:bCs/>
                <w:color w:val="000000"/>
                <w:sz w:val="24"/>
                <w:szCs w:val="24"/>
              </w:rPr>
              <w:t>Notes:</w:t>
            </w:r>
          </w:p>
          <w:p w14:paraId="16248121" w14:textId="496DB395" w:rsidR="00A064EC" w:rsidRPr="008A4148" w:rsidRDefault="00A064EC" w:rsidP="008A4148">
            <w:pPr>
              <w:snapToGrid w:val="0"/>
              <w:jc w:val="left"/>
              <w:rPr>
                <w:rFonts w:eastAsia="仿宋_GB2312" w:cstheme="minorHAnsi"/>
                <w:bCs/>
                <w:color w:val="000000"/>
                <w:sz w:val="24"/>
                <w:szCs w:val="24"/>
              </w:rPr>
            </w:pPr>
            <w:r w:rsidRPr="008A4148">
              <w:rPr>
                <w:rFonts w:eastAsia="仿宋_GB2312" w:cstheme="minorHAnsi"/>
                <w:bCs/>
                <w:color w:val="000000"/>
                <w:sz w:val="24"/>
                <w:szCs w:val="24"/>
              </w:rPr>
              <w:t>1. Please fill out the name, address and introduction of the unit in English and provide a high-resolution or VDG version of the unit LOGO.</w:t>
            </w:r>
          </w:p>
          <w:p w14:paraId="2344A23A" w14:textId="0004446E" w:rsidR="00A064EC" w:rsidRPr="008A4148" w:rsidRDefault="00A064EC" w:rsidP="008A4148">
            <w:pPr>
              <w:snapToGrid w:val="0"/>
              <w:jc w:val="left"/>
              <w:rPr>
                <w:rFonts w:eastAsia="仿宋_GB2312" w:cstheme="minorHAnsi"/>
                <w:bCs/>
                <w:color w:val="000000"/>
                <w:sz w:val="24"/>
                <w:szCs w:val="24"/>
              </w:rPr>
            </w:pPr>
            <w:r w:rsidRPr="008A4148">
              <w:rPr>
                <w:rFonts w:eastAsia="仿宋_GB2312" w:cstheme="minorHAnsi"/>
                <w:bCs/>
                <w:color w:val="000000"/>
                <w:sz w:val="24"/>
                <w:szCs w:val="24"/>
              </w:rPr>
              <w:t>2. If there are more attendees, please add the information of them.</w:t>
            </w:r>
          </w:p>
          <w:p w14:paraId="3072A386" w14:textId="108F4408" w:rsidR="00A064EC" w:rsidRPr="008A4148" w:rsidRDefault="00A064EC" w:rsidP="008A4148">
            <w:pPr>
              <w:snapToGrid w:val="0"/>
              <w:jc w:val="left"/>
              <w:rPr>
                <w:rFonts w:eastAsia="仿宋_GB2312" w:cstheme="minorHAnsi"/>
                <w:bCs/>
                <w:color w:val="000000"/>
                <w:sz w:val="24"/>
                <w:szCs w:val="24"/>
              </w:rPr>
            </w:pPr>
            <w:r w:rsidRPr="008A4148">
              <w:rPr>
                <w:rFonts w:eastAsia="仿宋_GB2312" w:cstheme="minorHAnsi"/>
                <w:color w:val="000000"/>
                <w:sz w:val="24"/>
                <w:szCs w:val="24"/>
              </w:rPr>
              <w:t>3. If accommodation is required, please contact the Organizing Committee</w:t>
            </w:r>
            <w:r w:rsidR="00E32DB8" w:rsidRPr="008A4148">
              <w:rPr>
                <w:rFonts w:eastAsia="仿宋_GB2312" w:cstheme="minorHAnsi"/>
                <w:color w:val="000000"/>
                <w:sz w:val="24"/>
                <w:szCs w:val="24"/>
              </w:rPr>
              <w:t xml:space="preserve"> in advance</w:t>
            </w:r>
            <w:r w:rsidRPr="008A4148">
              <w:rPr>
                <w:rFonts w:eastAsia="仿宋_GB2312" w:cstheme="minorHAnsi"/>
                <w:color w:val="000000"/>
                <w:sz w:val="24"/>
                <w:szCs w:val="24"/>
              </w:rPr>
              <w:t xml:space="preserve"> for real amount and standard.</w:t>
            </w:r>
          </w:p>
          <w:p w14:paraId="2AC4B148" w14:textId="6331A5C5" w:rsidR="00A064EC" w:rsidRPr="008A4148" w:rsidRDefault="00A064EC" w:rsidP="008A4148">
            <w:pPr>
              <w:spacing w:afterLines="50" w:after="156"/>
              <w:jc w:val="left"/>
              <w:rPr>
                <w:rFonts w:eastAsia="仿宋_GB2312" w:cstheme="minorHAnsi"/>
                <w:bCs/>
                <w:color w:val="000000"/>
                <w:sz w:val="24"/>
                <w:szCs w:val="24"/>
              </w:rPr>
            </w:pPr>
            <w:r w:rsidRPr="008A4148">
              <w:rPr>
                <w:rFonts w:eastAsia="仿宋_GB2312" w:cstheme="minorHAnsi"/>
                <w:bCs/>
                <w:color w:val="000000"/>
                <w:sz w:val="24"/>
                <w:szCs w:val="24"/>
              </w:rPr>
              <w:t>4. Please fill out the form</w:t>
            </w:r>
            <w:r w:rsidR="00E32DB8" w:rsidRPr="008A4148">
              <w:rPr>
                <w:rFonts w:eastAsia="仿宋_GB2312" w:cstheme="minorHAnsi"/>
                <w:bCs/>
                <w:color w:val="000000"/>
                <w:sz w:val="24"/>
                <w:szCs w:val="24"/>
              </w:rPr>
              <w:t xml:space="preserve"> carefully and then fax or email to </w:t>
            </w:r>
            <w:r w:rsidR="00E32DB8" w:rsidRPr="008A4148">
              <w:rPr>
                <w:rFonts w:eastAsia="仿宋_GB2312" w:cstheme="minorHAnsi"/>
                <w:bCs/>
                <w:sz w:val="24"/>
                <w:szCs w:val="24"/>
              </w:rPr>
              <w:t>register@wiotc.org</w:t>
            </w:r>
            <w:r w:rsidR="00E32DB8" w:rsidRPr="008A4148">
              <w:rPr>
                <w:rFonts w:eastAsia="仿宋_GB2312" w:cstheme="minorHAnsi"/>
                <w:bCs/>
                <w:color w:val="000000"/>
                <w:sz w:val="24"/>
                <w:szCs w:val="24"/>
              </w:rPr>
              <w:t>. The deadline for registration is July 31, 2022.</w:t>
            </w:r>
          </w:p>
        </w:tc>
      </w:tr>
    </w:tbl>
    <w:p w14:paraId="4A03F2C3" w14:textId="77777777" w:rsidR="001E0CC7" w:rsidRDefault="001E0CC7">
      <w:pPr>
        <w:pStyle w:val="ac"/>
        <w:spacing w:before="0" w:after="0" w:line="20" w:lineRule="exact"/>
        <w:jc w:val="both"/>
        <w:rPr>
          <w:rFonts w:ascii="仿宋_GB2312" w:eastAsia="仿宋_GB2312" w:hAnsiTheme="minorEastAsia"/>
        </w:rPr>
      </w:pPr>
    </w:p>
    <w:sectPr w:rsidR="001E0CC7" w:rsidSect="001B173E">
      <w:headerReference w:type="default" r:id="rId7"/>
      <w:footerReference w:type="default" r:id="rId8"/>
      <w:pgSz w:w="11906" w:h="16838"/>
      <w:pgMar w:top="1474" w:right="1588" w:bottom="1474" w:left="1588" w:header="851" w:footer="6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18EC" w14:textId="77777777" w:rsidR="0092465B" w:rsidRDefault="0092465B">
      <w:r>
        <w:separator/>
      </w:r>
    </w:p>
  </w:endnote>
  <w:endnote w:type="continuationSeparator" w:id="0">
    <w:p w14:paraId="445AF9F9" w14:textId="77777777" w:rsidR="0092465B" w:rsidRDefault="0092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Microsoft YaHei"/>
    <w:panose1 w:val="03000509000000000000"/>
    <w:charset w:val="86"/>
    <w:family w:val="script"/>
    <w:pitch w:val="fixed"/>
    <w:sig w:usb0="00000001" w:usb1="080E0000" w:usb2="00000010" w:usb3="00000000" w:csb0="00040000" w:csb1="00000000"/>
  </w:font>
  <w:font w:name="仿宋_GB2312">
    <w:altName w:val="Microsoft YaHei"/>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BFE8" w14:textId="77777777" w:rsidR="006D57E7" w:rsidRDefault="006D57E7" w:rsidP="006D57E7">
    <w:pPr>
      <w:spacing w:line="240" w:lineRule="exact"/>
      <w:ind w:rightChars="-230" w:right="-483"/>
      <w:jc w:val="right"/>
      <w:rPr>
        <w:rFonts w:eastAsia="仿宋_GB2312" w:cstheme="minorHAnsi"/>
        <w:sz w:val="24"/>
        <w:szCs w:val="24"/>
      </w:rPr>
    </w:pPr>
    <w:r>
      <w:rPr>
        <w:rFonts w:eastAsia="仿宋_GB2312" w:cstheme="minorHAnsi"/>
        <w:sz w:val="24"/>
        <w:szCs w:val="24"/>
      </w:rPr>
      <w:t xml:space="preserve">3F, Changning Mansion, No.1 </w:t>
    </w:r>
    <w:proofErr w:type="spellStart"/>
    <w:r>
      <w:rPr>
        <w:rFonts w:eastAsia="仿宋_GB2312" w:cstheme="minorHAnsi"/>
        <w:sz w:val="24"/>
        <w:szCs w:val="24"/>
      </w:rPr>
      <w:t>Xinghuo</w:t>
    </w:r>
    <w:proofErr w:type="spellEnd"/>
    <w:r>
      <w:rPr>
        <w:rFonts w:eastAsia="仿宋_GB2312" w:cstheme="minorHAnsi"/>
        <w:sz w:val="24"/>
        <w:szCs w:val="24"/>
      </w:rPr>
      <w:t xml:space="preserve"> Road, </w:t>
    </w:r>
    <w:proofErr w:type="spellStart"/>
    <w:r>
      <w:rPr>
        <w:rFonts w:eastAsia="仿宋_GB2312" w:cstheme="minorHAnsi"/>
        <w:sz w:val="24"/>
        <w:szCs w:val="24"/>
      </w:rPr>
      <w:t>Fengtai</w:t>
    </w:r>
    <w:proofErr w:type="spellEnd"/>
    <w:r>
      <w:rPr>
        <w:rFonts w:eastAsia="仿宋_GB2312" w:cstheme="minorHAnsi"/>
        <w:sz w:val="24"/>
        <w:szCs w:val="24"/>
      </w:rPr>
      <w:t xml:space="preserve"> District, Beijing, China</w:t>
    </w:r>
  </w:p>
  <w:p w14:paraId="634130B3" w14:textId="77777777" w:rsidR="006D57E7" w:rsidRDefault="006D57E7" w:rsidP="006D57E7">
    <w:pPr>
      <w:spacing w:line="240" w:lineRule="exact"/>
      <w:ind w:rightChars="-230" w:right="-483"/>
      <w:jc w:val="right"/>
      <w:rPr>
        <w:rFonts w:cstheme="minorHAnsi"/>
      </w:rPr>
    </w:pPr>
    <w:r>
      <w:rPr>
        <w:rFonts w:eastAsia="仿宋_GB2312" w:cstheme="minorHAnsi"/>
        <w:sz w:val="24"/>
        <w:szCs w:val="24"/>
      </w:rPr>
      <w:t>008610-8368-3677 - 008610-8367-1280 - www.wiotc.org - 365@wiotc.org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F446" w14:textId="77777777" w:rsidR="0092465B" w:rsidRDefault="0092465B">
      <w:r>
        <w:separator/>
      </w:r>
    </w:p>
  </w:footnote>
  <w:footnote w:type="continuationSeparator" w:id="0">
    <w:p w14:paraId="15354F77" w14:textId="77777777" w:rsidR="0092465B" w:rsidRDefault="0092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09A6" w14:textId="77777777" w:rsidR="006D57E7" w:rsidRDefault="006D57E7" w:rsidP="006D57E7">
    <w:r>
      <w:rPr>
        <w:noProof/>
      </w:rPr>
      <w:drawing>
        <wp:anchor distT="0" distB="0" distL="114300" distR="114300" simplePos="0" relativeHeight="251659264" behindDoc="0" locked="0" layoutInCell="1" allowOverlap="1" wp14:anchorId="7AB73DBE" wp14:editId="62C889B9">
          <wp:simplePos x="0" y="0"/>
          <wp:positionH relativeFrom="column">
            <wp:posOffset>-720090</wp:posOffset>
          </wp:positionH>
          <wp:positionV relativeFrom="paragraph">
            <wp:posOffset>-360045</wp:posOffset>
          </wp:positionV>
          <wp:extent cx="2149475" cy="543560"/>
          <wp:effectExtent l="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475" cy="543560"/>
                  </a:xfrm>
                  <a:prstGeom prst="rect">
                    <a:avLst/>
                  </a:prstGeom>
                  <a:noFill/>
                </pic:spPr>
              </pic:pic>
            </a:graphicData>
          </a:graphic>
        </wp:anchor>
      </w:drawing>
    </w:r>
    <w:bookmarkStart w:id="0" w:name="_Hlk107821867"/>
    <w:bookmarkStart w:id="1" w:name="_Hlk107821866"/>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4675"/>
    <w:rsid w:val="00001116"/>
    <w:rsid w:val="0001210C"/>
    <w:rsid w:val="00013B56"/>
    <w:rsid w:val="00015E80"/>
    <w:rsid w:val="0002104F"/>
    <w:rsid w:val="0002734B"/>
    <w:rsid w:val="000349BE"/>
    <w:rsid w:val="000364A7"/>
    <w:rsid w:val="00036845"/>
    <w:rsid w:val="00040D1A"/>
    <w:rsid w:val="00051907"/>
    <w:rsid w:val="00052264"/>
    <w:rsid w:val="00054CDE"/>
    <w:rsid w:val="000558E8"/>
    <w:rsid w:val="00060811"/>
    <w:rsid w:val="00063802"/>
    <w:rsid w:val="00074ED6"/>
    <w:rsid w:val="000764AB"/>
    <w:rsid w:val="0008137A"/>
    <w:rsid w:val="0008251B"/>
    <w:rsid w:val="00084565"/>
    <w:rsid w:val="000A495B"/>
    <w:rsid w:val="000B39DD"/>
    <w:rsid w:val="000B4F20"/>
    <w:rsid w:val="000B5836"/>
    <w:rsid w:val="000C0ADF"/>
    <w:rsid w:val="000C16DB"/>
    <w:rsid w:val="000C6725"/>
    <w:rsid w:val="000D27D1"/>
    <w:rsid w:val="000D4169"/>
    <w:rsid w:val="000D48FF"/>
    <w:rsid w:val="000E7D3F"/>
    <w:rsid w:val="000F0AD3"/>
    <w:rsid w:val="001050B1"/>
    <w:rsid w:val="00111C6C"/>
    <w:rsid w:val="00121FD2"/>
    <w:rsid w:val="001310BC"/>
    <w:rsid w:val="00131EAB"/>
    <w:rsid w:val="00136CA2"/>
    <w:rsid w:val="00140B71"/>
    <w:rsid w:val="001412B6"/>
    <w:rsid w:val="00150616"/>
    <w:rsid w:val="001510DA"/>
    <w:rsid w:val="001641A7"/>
    <w:rsid w:val="00167679"/>
    <w:rsid w:val="00170207"/>
    <w:rsid w:val="00171177"/>
    <w:rsid w:val="001730B1"/>
    <w:rsid w:val="00184121"/>
    <w:rsid w:val="0018420D"/>
    <w:rsid w:val="0018727B"/>
    <w:rsid w:val="001908BC"/>
    <w:rsid w:val="00192D9A"/>
    <w:rsid w:val="0019525C"/>
    <w:rsid w:val="0019642F"/>
    <w:rsid w:val="00197005"/>
    <w:rsid w:val="001974D7"/>
    <w:rsid w:val="001A4A23"/>
    <w:rsid w:val="001B173E"/>
    <w:rsid w:val="001B1770"/>
    <w:rsid w:val="001B2240"/>
    <w:rsid w:val="001B4A1A"/>
    <w:rsid w:val="001C21F2"/>
    <w:rsid w:val="001C31F3"/>
    <w:rsid w:val="001C3571"/>
    <w:rsid w:val="001C7F58"/>
    <w:rsid w:val="001D1E44"/>
    <w:rsid w:val="001D248F"/>
    <w:rsid w:val="001D4F9A"/>
    <w:rsid w:val="001D5F05"/>
    <w:rsid w:val="001D7AC0"/>
    <w:rsid w:val="001E0CC7"/>
    <w:rsid w:val="001E26AF"/>
    <w:rsid w:val="001E2871"/>
    <w:rsid w:val="001E305A"/>
    <w:rsid w:val="001E3C8A"/>
    <w:rsid w:val="001E4F7C"/>
    <w:rsid w:val="001E5D93"/>
    <w:rsid w:val="001F2B8E"/>
    <w:rsid w:val="001F7813"/>
    <w:rsid w:val="00200CBD"/>
    <w:rsid w:val="00200F91"/>
    <w:rsid w:val="00202359"/>
    <w:rsid w:val="00202B7E"/>
    <w:rsid w:val="002033D8"/>
    <w:rsid w:val="002035B6"/>
    <w:rsid w:val="0020568C"/>
    <w:rsid w:val="00205D98"/>
    <w:rsid w:val="00212A61"/>
    <w:rsid w:val="00216780"/>
    <w:rsid w:val="002203FE"/>
    <w:rsid w:val="00224755"/>
    <w:rsid w:val="002453B0"/>
    <w:rsid w:val="002529EF"/>
    <w:rsid w:val="00253F53"/>
    <w:rsid w:val="002551E2"/>
    <w:rsid w:val="00256FAE"/>
    <w:rsid w:val="00257165"/>
    <w:rsid w:val="00257838"/>
    <w:rsid w:val="00264A61"/>
    <w:rsid w:val="002673F2"/>
    <w:rsid w:val="002675E2"/>
    <w:rsid w:val="00271BDF"/>
    <w:rsid w:val="0027231D"/>
    <w:rsid w:val="00273B21"/>
    <w:rsid w:val="00277F32"/>
    <w:rsid w:val="00285411"/>
    <w:rsid w:val="00285568"/>
    <w:rsid w:val="00295FF8"/>
    <w:rsid w:val="002A0AED"/>
    <w:rsid w:val="002A1405"/>
    <w:rsid w:val="002A6E69"/>
    <w:rsid w:val="002B0105"/>
    <w:rsid w:val="002B04B6"/>
    <w:rsid w:val="002B0714"/>
    <w:rsid w:val="002B0F48"/>
    <w:rsid w:val="002B2583"/>
    <w:rsid w:val="002B4D1A"/>
    <w:rsid w:val="002B5BE4"/>
    <w:rsid w:val="002B7910"/>
    <w:rsid w:val="002C1D9C"/>
    <w:rsid w:val="002C27F8"/>
    <w:rsid w:val="002C4092"/>
    <w:rsid w:val="002C7EE6"/>
    <w:rsid w:val="002D0238"/>
    <w:rsid w:val="002E12AD"/>
    <w:rsid w:val="002E18D5"/>
    <w:rsid w:val="002E4A96"/>
    <w:rsid w:val="002E6C8A"/>
    <w:rsid w:val="002F6AE9"/>
    <w:rsid w:val="00307BCC"/>
    <w:rsid w:val="00313716"/>
    <w:rsid w:val="003151B8"/>
    <w:rsid w:val="00315F0D"/>
    <w:rsid w:val="003213AC"/>
    <w:rsid w:val="00327A2F"/>
    <w:rsid w:val="00327F27"/>
    <w:rsid w:val="00330636"/>
    <w:rsid w:val="003309DD"/>
    <w:rsid w:val="003326FF"/>
    <w:rsid w:val="00335046"/>
    <w:rsid w:val="00341BC5"/>
    <w:rsid w:val="00344C6E"/>
    <w:rsid w:val="00346F67"/>
    <w:rsid w:val="00347ABB"/>
    <w:rsid w:val="00353803"/>
    <w:rsid w:val="003601CB"/>
    <w:rsid w:val="003603DC"/>
    <w:rsid w:val="00364D12"/>
    <w:rsid w:val="00365320"/>
    <w:rsid w:val="003743B4"/>
    <w:rsid w:val="00375180"/>
    <w:rsid w:val="00380148"/>
    <w:rsid w:val="0038183C"/>
    <w:rsid w:val="0038183D"/>
    <w:rsid w:val="00382ADD"/>
    <w:rsid w:val="00386DDD"/>
    <w:rsid w:val="003870C9"/>
    <w:rsid w:val="0038753D"/>
    <w:rsid w:val="003A0EB3"/>
    <w:rsid w:val="003A6EF1"/>
    <w:rsid w:val="003B0631"/>
    <w:rsid w:val="003C0C62"/>
    <w:rsid w:val="003C1238"/>
    <w:rsid w:val="003D22D3"/>
    <w:rsid w:val="003E34BF"/>
    <w:rsid w:val="003E42D0"/>
    <w:rsid w:val="003E4F65"/>
    <w:rsid w:val="003F4CA1"/>
    <w:rsid w:val="00400D80"/>
    <w:rsid w:val="00402EE1"/>
    <w:rsid w:val="004078C9"/>
    <w:rsid w:val="0041157D"/>
    <w:rsid w:val="00435A0E"/>
    <w:rsid w:val="00445C62"/>
    <w:rsid w:val="00454DD0"/>
    <w:rsid w:val="004558C5"/>
    <w:rsid w:val="00457282"/>
    <w:rsid w:val="004668DC"/>
    <w:rsid w:val="0047229A"/>
    <w:rsid w:val="0047240F"/>
    <w:rsid w:val="004747E1"/>
    <w:rsid w:val="00476298"/>
    <w:rsid w:val="00476564"/>
    <w:rsid w:val="00477960"/>
    <w:rsid w:val="00482BAD"/>
    <w:rsid w:val="00484A7B"/>
    <w:rsid w:val="00494E92"/>
    <w:rsid w:val="0049673B"/>
    <w:rsid w:val="004A2A12"/>
    <w:rsid w:val="004B3C0E"/>
    <w:rsid w:val="004B7214"/>
    <w:rsid w:val="004B7C6F"/>
    <w:rsid w:val="004C4674"/>
    <w:rsid w:val="004C4708"/>
    <w:rsid w:val="004C7DA4"/>
    <w:rsid w:val="004D02C5"/>
    <w:rsid w:val="004D6AD2"/>
    <w:rsid w:val="004D6DB4"/>
    <w:rsid w:val="004E0281"/>
    <w:rsid w:val="004E466E"/>
    <w:rsid w:val="004E504B"/>
    <w:rsid w:val="004E6F73"/>
    <w:rsid w:val="004F4C81"/>
    <w:rsid w:val="004F77C1"/>
    <w:rsid w:val="00501300"/>
    <w:rsid w:val="00502892"/>
    <w:rsid w:val="005032C7"/>
    <w:rsid w:val="005137BA"/>
    <w:rsid w:val="00514BD6"/>
    <w:rsid w:val="005222FA"/>
    <w:rsid w:val="00525E1C"/>
    <w:rsid w:val="005317CD"/>
    <w:rsid w:val="00533A78"/>
    <w:rsid w:val="00534C52"/>
    <w:rsid w:val="00540E11"/>
    <w:rsid w:val="005515F8"/>
    <w:rsid w:val="00555391"/>
    <w:rsid w:val="00557941"/>
    <w:rsid w:val="00564021"/>
    <w:rsid w:val="005679DD"/>
    <w:rsid w:val="00571D3F"/>
    <w:rsid w:val="00574ED9"/>
    <w:rsid w:val="00574FEE"/>
    <w:rsid w:val="0057778B"/>
    <w:rsid w:val="00583B9B"/>
    <w:rsid w:val="00591924"/>
    <w:rsid w:val="00592CD9"/>
    <w:rsid w:val="00594098"/>
    <w:rsid w:val="0059570E"/>
    <w:rsid w:val="005A24D5"/>
    <w:rsid w:val="005A25F8"/>
    <w:rsid w:val="005B09FB"/>
    <w:rsid w:val="005B169B"/>
    <w:rsid w:val="005C4AEA"/>
    <w:rsid w:val="005D4188"/>
    <w:rsid w:val="005E0F3E"/>
    <w:rsid w:val="005E28AE"/>
    <w:rsid w:val="005E369D"/>
    <w:rsid w:val="005E40A7"/>
    <w:rsid w:val="005F245E"/>
    <w:rsid w:val="005F4804"/>
    <w:rsid w:val="005F4D42"/>
    <w:rsid w:val="005F533A"/>
    <w:rsid w:val="00604551"/>
    <w:rsid w:val="00612702"/>
    <w:rsid w:val="00613F0A"/>
    <w:rsid w:val="00614D72"/>
    <w:rsid w:val="006160AE"/>
    <w:rsid w:val="006166E2"/>
    <w:rsid w:val="00621116"/>
    <w:rsid w:val="00622035"/>
    <w:rsid w:val="006229A5"/>
    <w:rsid w:val="00640A1C"/>
    <w:rsid w:val="0064400B"/>
    <w:rsid w:val="0064428D"/>
    <w:rsid w:val="00653FC1"/>
    <w:rsid w:val="00655B5E"/>
    <w:rsid w:val="00655CD3"/>
    <w:rsid w:val="00657FF5"/>
    <w:rsid w:val="00661104"/>
    <w:rsid w:val="006612F0"/>
    <w:rsid w:val="0066264A"/>
    <w:rsid w:val="00666062"/>
    <w:rsid w:val="006847E3"/>
    <w:rsid w:val="00684D84"/>
    <w:rsid w:val="0069065C"/>
    <w:rsid w:val="00691E2D"/>
    <w:rsid w:val="00697084"/>
    <w:rsid w:val="006A2663"/>
    <w:rsid w:val="006B759C"/>
    <w:rsid w:val="006C296E"/>
    <w:rsid w:val="006D4D86"/>
    <w:rsid w:val="006D57E7"/>
    <w:rsid w:val="006D5B11"/>
    <w:rsid w:val="006E2956"/>
    <w:rsid w:val="006E797D"/>
    <w:rsid w:val="006F1823"/>
    <w:rsid w:val="006F29A5"/>
    <w:rsid w:val="006F36E6"/>
    <w:rsid w:val="006F5FDD"/>
    <w:rsid w:val="007020ED"/>
    <w:rsid w:val="00702EE8"/>
    <w:rsid w:val="00704303"/>
    <w:rsid w:val="007131F8"/>
    <w:rsid w:val="007139CA"/>
    <w:rsid w:val="00722A6D"/>
    <w:rsid w:val="007258E0"/>
    <w:rsid w:val="00725E03"/>
    <w:rsid w:val="007275E6"/>
    <w:rsid w:val="00733A0F"/>
    <w:rsid w:val="00733D08"/>
    <w:rsid w:val="007414CB"/>
    <w:rsid w:val="00742726"/>
    <w:rsid w:val="007472A7"/>
    <w:rsid w:val="007510DD"/>
    <w:rsid w:val="007577F3"/>
    <w:rsid w:val="00761528"/>
    <w:rsid w:val="00762895"/>
    <w:rsid w:val="00762D54"/>
    <w:rsid w:val="00763025"/>
    <w:rsid w:val="00767BE4"/>
    <w:rsid w:val="007725F6"/>
    <w:rsid w:val="00772EC7"/>
    <w:rsid w:val="00775F57"/>
    <w:rsid w:val="0077634D"/>
    <w:rsid w:val="00781EDF"/>
    <w:rsid w:val="0078573F"/>
    <w:rsid w:val="007931C0"/>
    <w:rsid w:val="00794E97"/>
    <w:rsid w:val="0079611F"/>
    <w:rsid w:val="007A74AB"/>
    <w:rsid w:val="007B45CB"/>
    <w:rsid w:val="007C665C"/>
    <w:rsid w:val="007C7C3D"/>
    <w:rsid w:val="007D1E60"/>
    <w:rsid w:val="007D7D43"/>
    <w:rsid w:val="007E6493"/>
    <w:rsid w:val="007F0645"/>
    <w:rsid w:val="007F2560"/>
    <w:rsid w:val="008050FA"/>
    <w:rsid w:val="00810CEB"/>
    <w:rsid w:val="0081146F"/>
    <w:rsid w:val="0081392B"/>
    <w:rsid w:val="0081541A"/>
    <w:rsid w:val="00824070"/>
    <w:rsid w:val="008245A3"/>
    <w:rsid w:val="00826FA0"/>
    <w:rsid w:val="00833A69"/>
    <w:rsid w:val="00833B1F"/>
    <w:rsid w:val="00836029"/>
    <w:rsid w:val="00846CF0"/>
    <w:rsid w:val="0087362A"/>
    <w:rsid w:val="00881C0B"/>
    <w:rsid w:val="008832D0"/>
    <w:rsid w:val="00884551"/>
    <w:rsid w:val="00891AFA"/>
    <w:rsid w:val="00893236"/>
    <w:rsid w:val="00895A06"/>
    <w:rsid w:val="008A3B9C"/>
    <w:rsid w:val="008A4148"/>
    <w:rsid w:val="008A4B30"/>
    <w:rsid w:val="008A682A"/>
    <w:rsid w:val="008B04C3"/>
    <w:rsid w:val="008B11AA"/>
    <w:rsid w:val="008B37BD"/>
    <w:rsid w:val="008B72E4"/>
    <w:rsid w:val="008B73D5"/>
    <w:rsid w:val="008B799E"/>
    <w:rsid w:val="008C1594"/>
    <w:rsid w:val="008C2D14"/>
    <w:rsid w:val="008D0E3D"/>
    <w:rsid w:val="008D3360"/>
    <w:rsid w:val="008E145F"/>
    <w:rsid w:val="008E68D3"/>
    <w:rsid w:val="008F064A"/>
    <w:rsid w:val="008F0AA3"/>
    <w:rsid w:val="008F18FD"/>
    <w:rsid w:val="008F42A4"/>
    <w:rsid w:val="009009B4"/>
    <w:rsid w:val="009024FA"/>
    <w:rsid w:val="00915B82"/>
    <w:rsid w:val="0092465B"/>
    <w:rsid w:val="0092559D"/>
    <w:rsid w:val="009255D6"/>
    <w:rsid w:val="00925ADF"/>
    <w:rsid w:val="009264CF"/>
    <w:rsid w:val="00926C05"/>
    <w:rsid w:val="00933AEB"/>
    <w:rsid w:val="00945D6E"/>
    <w:rsid w:val="009516A6"/>
    <w:rsid w:val="00951D1C"/>
    <w:rsid w:val="00951E4C"/>
    <w:rsid w:val="00954D1C"/>
    <w:rsid w:val="00956AE9"/>
    <w:rsid w:val="009706D6"/>
    <w:rsid w:val="00971532"/>
    <w:rsid w:val="00977164"/>
    <w:rsid w:val="00977FBD"/>
    <w:rsid w:val="00982661"/>
    <w:rsid w:val="00982967"/>
    <w:rsid w:val="00987167"/>
    <w:rsid w:val="0099103A"/>
    <w:rsid w:val="00993870"/>
    <w:rsid w:val="00996F9B"/>
    <w:rsid w:val="009979F3"/>
    <w:rsid w:val="009A0206"/>
    <w:rsid w:val="009B0C31"/>
    <w:rsid w:val="009B3AC8"/>
    <w:rsid w:val="009B4714"/>
    <w:rsid w:val="009B6242"/>
    <w:rsid w:val="009B661D"/>
    <w:rsid w:val="009B6FCC"/>
    <w:rsid w:val="009C2A0B"/>
    <w:rsid w:val="009D2C10"/>
    <w:rsid w:val="009D3A0D"/>
    <w:rsid w:val="009E2905"/>
    <w:rsid w:val="009E2E91"/>
    <w:rsid w:val="009E4012"/>
    <w:rsid w:val="009F2759"/>
    <w:rsid w:val="009F352B"/>
    <w:rsid w:val="009F615C"/>
    <w:rsid w:val="00A0435B"/>
    <w:rsid w:val="00A06434"/>
    <w:rsid w:val="00A064EC"/>
    <w:rsid w:val="00A11117"/>
    <w:rsid w:val="00A12F70"/>
    <w:rsid w:val="00A13741"/>
    <w:rsid w:val="00A14675"/>
    <w:rsid w:val="00A15F1C"/>
    <w:rsid w:val="00A17F1F"/>
    <w:rsid w:val="00A23D82"/>
    <w:rsid w:val="00A33961"/>
    <w:rsid w:val="00A34BBE"/>
    <w:rsid w:val="00A350D8"/>
    <w:rsid w:val="00A44A9F"/>
    <w:rsid w:val="00A462BC"/>
    <w:rsid w:val="00A50BB6"/>
    <w:rsid w:val="00A540FD"/>
    <w:rsid w:val="00A629D3"/>
    <w:rsid w:val="00A71CFC"/>
    <w:rsid w:val="00A721AA"/>
    <w:rsid w:val="00A74899"/>
    <w:rsid w:val="00A807C2"/>
    <w:rsid w:val="00A81CAB"/>
    <w:rsid w:val="00A81D1B"/>
    <w:rsid w:val="00A86699"/>
    <w:rsid w:val="00A931B9"/>
    <w:rsid w:val="00A97185"/>
    <w:rsid w:val="00AA08E8"/>
    <w:rsid w:val="00AA52BE"/>
    <w:rsid w:val="00AA6111"/>
    <w:rsid w:val="00AB063C"/>
    <w:rsid w:val="00AB1352"/>
    <w:rsid w:val="00AB2C3E"/>
    <w:rsid w:val="00AB646A"/>
    <w:rsid w:val="00AC0312"/>
    <w:rsid w:val="00AC03C6"/>
    <w:rsid w:val="00AD489B"/>
    <w:rsid w:val="00AD5294"/>
    <w:rsid w:val="00AE327C"/>
    <w:rsid w:val="00AE4C52"/>
    <w:rsid w:val="00AE74A8"/>
    <w:rsid w:val="00AF1869"/>
    <w:rsid w:val="00AF7C85"/>
    <w:rsid w:val="00B0066C"/>
    <w:rsid w:val="00B02772"/>
    <w:rsid w:val="00B049B8"/>
    <w:rsid w:val="00B05F27"/>
    <w:rsid w:val="00B06332"/>
    <w:rsid w:val="00B131CE"/>
    <w:rsid w:val="00B15BA6"/>
    <w:rsid w:val="00B16BDD"/>
    <w:rsid w:val="00B25ED0"/>
    <w:rsid w:val="00B25F99"/>
    <w:rsid w:val="00B262D9"/>
    <w:rsid w:val="00B3057B"/>
    <w:rsid w:val="00B30C9B"/>
    <w:rsid w:val="00B448F7"/>
    <w:rsid w:val="00B52703"/>
    <w:rsid w:val="00B613B1"/>
    <w:rsid w:val="00B632A0"/>
    <w:rsid w:val="00B70111"/>
    <w:rsid w:val="00B71026"/>
    <w:rsid w:val="00B7105E"/>
    <w:rsid w:val="00B71775"/>
    <w:rsid w:val="00B72441"/>
    <w:rsid w:val="00B818A4"/>
    <w:rsid w:val="00B8405B"/>
    <w:rsid w:val="00B9509C"/>
    <w:rsid w:val="00BA02A6"/>
    <w:rsid w:val="00BA0450"/>
    <w:rsid w:val="00BA3688"/>
    <w:rsid w:val="00BA6D2B"/>
    <w:rsid w:val="00BB1F74"/>
    <w:rsid w:val="00BC1420"/>
    <w:rsid w:val="00BC1FCE"/>
    <w:rsid w:val="00BC404F"/>
    <w:rsid w:val="00BC73BB"/>
    <w:rsid w:val="00BD07E8"/>
    <w:rsid w:val="00BD2943"/>
    <w:rsid w:val="00BD4D04"/>
    <w:rsid w:val="00BD5777"/>
    <w:rsid w:val="00BE03D8"/>
    <w:rsid w:val="00BE2072"/>
    <w:rsid w:val="00BE5900"/>
    <w:rsid w:val="00BF1581"/>
    <w:rsid w:val="00C027DE"/>
    <w:rsid w:val="00C03135"/>
    <w:rsid w:val="00C06C33"/>
    <w:rsid w:val="00C0720F"/>
    <w:rsid w:val="00C126A5"/>
    <w:rsid w:val="00C21EBC"/>
    <w:rsid w:val="00C3129A"/>
    <w:rsid w:val="00C321CC"/>
    <w:rsid w:val="00C40039"/>
    <w:rsid w:val="00C41F16"/>
    <w:rsid w:val="00C500F2"/>
    <w:rsid w:val="00C55625"/>
    <w:rsid w:val="00C55DBD"/>
    <w:rsid w:val="00C60781"/>
    <w:rsid w:val="00C7235D"/>
    <w:rsid w:val="00C77945"/>
    <w:rsid w:val="00C77D31"/>
    <w:rsid w:val="00C92275"/>
    <w:rsid w:val="00CA1F86"/>
    <w:rsid w:val="00CA3E35"/>
    <w:rsid w:val="00CA45EE"/>
    <w:rsid w:val="00CA4874"/>
    <w:rsid w:val="00CC010B"/>
    <w:rsid w:val="00CC3F33"/>
    <w:rsid w:val="00CC7C8B"/>
    <w:rsid w:val="00CE04E5"/>
    <w:rsid w:val="00CE1290"/>
    <w:rsid w:val="00CE3D47"/>
    <w:rsid w:val="00CF0A75"/>
    <w:rsid w:val="00CF0F02"/>
    <w:rsid w:val="00CF198E"/>
    <w:rsid w:val="00CF1B54"/>
    <w:rsid w:val="00CF2756"/>
    <w:rsid w:val="00CF753F"/>
    <w:rsid w:val="00CF76CB"/>
    <w:rsid w:val="00D050E6"/>
    <w:rsid w:val="00D06025"/>
    <w:rsid w:val="00D07B14"/>
    <w:rsid w:val="00D11ED2"/>
    <w:rsid w:val="00D12DF9"/>
    <w:rsid w:val="00D20911"/>
    <w:rsid w:val="00D211DE"/>
    <w:rsid w:val="00D219EF"/>
    <w:rsid w:val="00D3209B"/>
    <w:rsid w:val="00D33C7C"/>
    <w:rsid w:val="00D34F17"/>
    <w:rsid w:val="00D35423"/>
    <w:rsid w:val="00D4056F"/>
    <w:rsid w:val="00D446A3"/>
    <w:rsid w:val="00D52FF3"/>
    <w:rsid w:val="00D5365A"/>
    <w:rsid w:val="00D550E6"/>
    <w:rsid w:val="00D5532F"/>
    <w:rsid w:val="00D5585A"/>
    <w:rsid w:val="00D74D05"/>
    <w:rsid w:val="00D874E5"/>
    <w:rsid w:val="00D90B5F"/>
    <w:rsid w:val="00D90D59"/>
    <w:rsid w:val="00D979BA"/>
    <w:rsid w:val="00DA056F"/>
    <w:rsid w:val="00DA114D"/>
    <w:rsid w:val="00DA2A98"/>
    <w:rsid w:val="00DB1002"/>
    <w:rsid w:val="00DB1F31"/>
    <w:rsid w:val="00DB39D9"/>
    <w:rsid w:val="00DC061F"/>
    <w:rsid w:val="00DC173E"/>
    <w:rsid w:val="00DD0BEE"/>
    <w:rsid w:val="00DD3D12"/>
    <w:rsid w:val="00DD509D"/>
    <w:rsid w:val="00DD6D4A"/>
    <w:rsid w:val="00DE6F21"/>
    <w:rsid w:val="00DF0E3A"/>
    <w:rsid w:val="00E00E6D"/>
    <w:rsid w:val="00E0786D"/>
    <w:rsid w:val="00E10155"/>
    <w:rsid w:val="00E1794A"/>
    <w:rsid w:val="00E2161A"/>
    <w:rsid w:val="00E24B2E"/>
    <w:rsid w:val="00E32DB8"/>
    <w:rsid w:val="00E359F2"/>
    <w:rsid w:val="00E40342"/>
    <w:rsid w:val="00E40FCC"/>
    <w:rsid w:val="00E45528"/>
    <w:rsid w:val="00E4628E"/>
    <w:rsid w:val="00E479CA"/>
    <w:rsid w:val="00E51B4B"/>
    <w:rsid w:val="00E52797"/>
    <w:rsid w:val="00E63C5F"/>
    <w:rsid w:val="00E72F6E"/>
    <w:rsid w:val="00E758DC"/>
    <w:rsid w:val="00E809A3"/>
    <w:rsid w:val="00E869FB"/>
    <w:rsid w:val="00E871B3"/>
    <w:rsid w:val="00E91A77"/>
    <w:rsid w:val="00E9278D"/>
    <w:rsid w:val="00EA2C57"/>
    <w:rsid w:val="00EA4AFB"/>
    <w:rsid w:val="00EA5FFE"/>
    <w:rsid w:val="00EA70F4"/>
    <w:rsid w:val="00EB1284"/>
    <w:rsid w:val="00EB78F9"/>
    <w:rsid w:val="00EC63D3"/>
    <w:rsid w:val="00ED3E60"/>
    <w:rsid w:val="00ED4F63"/>
    <w:rsid w:val="00ED5738"/>
    <w:rsid w:val="00EF301C"/>
    <w:rsid w:val="00EF46DC"/>
    <w:rsid w:val="00F045CF"/>
    <w:rsid w:val="00F06AC0"/>
    <w:rsid w:val="00F131ED"/>
    <w:rsid w:val="00F14C80"/>
    <w:rsid w:val="00F14F01"/>
    <w:rsid w:val="00F22E93"/>
    <w:rsid w:val="00F23F93"/>
    <w:rsid w:val="00F30D4B"/>
    <w:rsid w:val="00F31770"/>
    <w:rsid w:val="00F3266A"/>
    <w:rsid w:val="00F358C4"/>
    <w:rsid w:val="00F35B58"/>
    <w:rsid w:val="00F378C8"/>
    <w:rsid w:val="00F44BDE"/>
    <w:rsid w:val="00F4615A"/>
    <w:rsid w:val="00F57DAB"/>
    <w:rsid w:val="00F57FBB"/>
    <w:rsid w:val="00F613B9"/>
    <w:rsid w:val="00F61FF2"/>
    <w:rsid w:val="00F6515D"/>
    <w:rsid w:val="00F66C23"/>
    <w:rsid w:val="00F74E68"/>
    <w:rsid w:val="00F74EBF"/>
    <w:rsid w:val="00F75F5F"/>
    <w:rsid w:val="00F813AF"/>
    <w:rsid w:val="00F83A8A"/>
    <w:rsid w:val="00F84618"/>
    <w:rsid w:val="00F86C73"/>
    <w:rsid w:val="00F92B9F"/>
    <w:rsid w:val="00F93061"/>
    <w:rsid w:val="00F9743F"/>
    <w:rsid w:val="00F97AAD"/>
    <w:rsid w:val="00FA05EC"/>
    <w:rsid w:val="00FA1B4E"/>
    <w:rsid w:val="00FA1D87"/>
    <w:rsid w:val="00FA294D"/>
    <w:rsid w:val="00FA5780"/>
    <w:rsid w:val="00FB3C8F"/>
    <w:rsid w:val="00FB54A6"/>
    <w:rsid w:val="00FB64E5"/>
    <w:rsid w:val="00FC434B"/>
    <w:rsid w:val="00FD2B5A"/>
    <w:rsid w:val="00FD4728"/>
    <w:rsid w:val="00FD5DEC"/>
    <w:rsid w:val="00FE173A"/>
    <w:rsid w:val="00FE32BD"/>
    <w:rsid w:val="00FE7DB3"/>
    <w:rsid w:val="00FF0B09"/>
    <w:rsid w:val="00FF3243"/>
    <w:rsid w:val="00FF3355"/>
    <w:rsid w:val="00FF33CA"/>
    <w:rsid w:val="0F941C2D"/>
    <w:rsid w:val="322F155E"/>
    <w:rsid w:val="640B2E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57C2A"/>
  <w15:docId w15:val="{C565C931-1D12-5343-8334-0F15BD3D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9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294D"/>
    <w:pPr>
      <w:ind w:leftChars="2500" w:left="100"/>
    </w:pPr>
  </w:style>
  <w:style w:type="paragraph" w:styleId="a5">
    <w:name w:val="Balloon Text"/>
    <w:basedOn w:val="a"/>
    <w:link w:val="a6"/>
    <w:uiPriority w:val="99"/>
    <w:semiHidden/>
    <w:unhideWhenUsed/>
    <w:qFormat/>
    <w:rsid w:val="00FA294D"/>
    <w:rPr>
      <w:sz w:val="18"/>
      <w:szCs w:val="18"/>
    </w:rPr>
  </w:style>
  <w:style w:type="paragraph" w:styleId="a7">
    <w:name w:val="footer"/>
    <w:basedOn w:val="a"/>
    <w:link w:val="a8"/>
    <w:uiPriority w:val="99"/>
    <w:unhideWhenUsed/>
    <w:qFormat/>
    <w:rsid w:val="00FA294D"/>
    <w:pPr>
      <w:tabs>
        <w:tab w:val="center" w:pos="4153"/>
        <w:tab w:val="right" w:pos="8306"/>
      </w:tabs>
      <w:snapToGrid w:val="0"/>
      <w:jc w:val="left"/>
    </w:pPr>
    <w:rPr>
      <w:sz w:val="18"/>
      <w:szCs w:val="18"/>
    </w:rPr>
  </w:style>
  <w:style w:type="paragraph" w:styleId="a9">
    <w:name w:val="header"/>
    <w:basedOn w:val="a"/>
    <w:link w:val="aa"/>
    <w:uiPriority w:val="99"/>
    <w:unhideWhenUsed/>
    <w:rsid w:val="00FA294D"/>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sid w:val="00FA294D"/>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next w:val="a"/>
    <w:link w:val="ad"/>
    <w:uiPriority w:val="10"/>
    <w:qFormat/>
    <w:rsid w:val="00FA294D"/>
    <w:pPr>
      <w:spacing w:before="240" w:after="60"/>
      <w:jc w:val="center"/>
      <w:outlineLvl w:val="0"/>
    </w:pPr>
    <w:rPr>
      <w:rFonts w:asciiTheme="majorHAnsi" w:eastAsia="宋体" w:hAnsiTheme="majorHAnsi" w:cstheme="majorBidi"/>
      <w:b/>
      <w:bCs/>
      <w:sz w:val="32"/>
      <w:szCs w:val="32"/>
    </w:rPr>
  </w:style>
  <w:style w:type="table" w:styleId="ae">
    <w:name w:val="Table Grid"/>
    <w:basedOn w:val="a1"/>
    <w:uiPriority w:val="59"/>
    <w:rsid w:val="00FA29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rsid w:val="00FA294D"/>
    <w:rPr>
      <w:color w:val="0000FF" w:themeColor="hyperlink"/>
      <w:u w:val="single"/>
    </w:rPr>
  </w:style>
  <w:style w:type="character" w:customStyle="1" w:styleId="aa">
    <w:name w:val="页眉 字符"/>
    <w:basedOn w:val="a0"/>
    <w:link w:val="a9"/>
    <w:uiPriority w:val="99"/>
    <w:qFormat/>
    <w:rsid w:val="00FA294D"/>
    <w:rPr>
      <w:sz w:val="18"/>
      <w:szCs w:val="18"/>
    </w:rPr>
  </w:style>
  <w:style w:type="character" w:customStyle="1" w:styleId="a8">
    <w:name w:val="页脚 字符"/>
    <w:basedOn w:val="a0"/>
    <w:link w:val="a7"/>
    <w:uiPriority w:val="99"/>
    <w:qFormat/>
    <w:rsid w:val="00FA294D"/>
    <w:rPr>
      <w:sz w:val="18"/>
      <w:szCs w:val="18"/>
    </w:rPr>
  </w:style>
  <w:style w:type="character" w:customStyle="1" w:styleId="a6">
    <w:name w:val="批注框文本 字符"/>
    <w:basedOn w:val="a0"/>
    <w:link w:val="a5"/>
    <w:uiPriority w:val="99"/>
    <w:semiHidden/>
    <w:qFormat/>
    <w:rsid w:val="00FA294D"/>
    <w:rPr>
      <w:sz w:val="18"/>
      <w:szCs w:val="18"/>
    </w:rPr>
  </w:style>
  <w:style w:type="character" w:customStyle="1" w:styleId="a4">
    <w:name w:val="日期 字符"/>
    <w:basedOn w:val="a0"/>
    <w:link w:val="a3"/>
    <w:uiPriority w:val="99"/>
    <w:semiHidden/>
    <w:rsid w:val="00FA294D"/>
  </w:style>
  <w:style w:type="paragraph" w:styleId="af0">
    <w:name w:val="No Spacing"/>
    <w:uiPriority w:val="1"/>
    <w:qFormat/>
    <w:rsid w:val="00FA294D"/>
    <w:pPr>
      <w:widowControl w:val="0"/>
      <w:jc w:val="both"/>
    </w:pPr>
    <w:rPr>
      <w:kern w:val="2"/>
      <w:sz w:val="21"/>
      <w:szCs w:val="22"/>
    </w:rPr>
  </w:style>
  <w:style w:type="character" w:customStyle="1" w:styleId="ad">
    <w:name w:val="标题 字符"/>
    <w:basedOn w:val="a0"/>
    <w:link w:val="ac"/>
    <w:uiPriority w:val="10"/>
    <w:qFormat/>
    <w:rsid w:val="00FA294D"/>
    <w:rPr>
      <w:rFonts w:asciiTheme="majorHAnsi" w:eastAsia="宋体" w:hAnsiTheme="majorHAnsi" w:cstheme="majorBidi"/>
      <w:b/>
      <w:bCs/>
      <w:sz w:val="32"/>
      <w:szCs w:val="32"/>
    </w:rPr>
  </w:style>
  <w:style w:type="paragraph" w:styleId="af1">
    <w:name w:val="List Paragraph"/>
    <w:basedOn w:val="a"/>
    <w:uiPriority w:val="34"/>
    <w:qFormat/>
    <w:rsid w:val="00FA294D"/>
    <w:pPr>
      <w:ind w:firstLineChars="200" w:firstLine="420"/>
    </w:pPr>
  </w:style>
  <w:style w:type="character" w:styleId="af2">
    <w:name w:val="Unresolved Mention"/>
    <w:basedOn w:val="a0"/>
    <w:uiPriority w:val="99"/>
    <w:semiHidden/>
    <w:unhideWhenUsed/>
    <w:rsid w:val="00E32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221">
      <w:bodyDiv w:val="1"/>
      <w:marLeft w:val="0"/>
      <w:marRight w:val="0"/>
      <w:marTop w:val="0"/>
      <w:marBottom w:val="0"/>
      <w:divBdr>
        <w:top w:val="none" w:sz="0" w:space="0" w:color="auto"/>
        <w:left w:val="none" w:sz="0" w:space="0" w:color="auto"/>
        <w:bottom w:val="none" w:sz="0" w:space="0" w:color="auto"/>
        <w:right w:val="none" w:sz="0" w:space="0" w:color="auto"/>
      </w:divBdr>
    </w:div>
    <w:div w:id="1354577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583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wceag</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wiotc</dc:creator>
  <cp:lastModifiedBy>Administrator</cp:lastModifiedBy>
  <cp:revision>23</cp:revision>
  <cp:lastPrinted>2019-08-29T01:49:00Z</cp:lastPrinted>
  <dcterms:created xsi:type="dcterms:W3CDTF">2021-11-09T07:23:00Z</dcterms:created>
  <dcterms:modified xsi:type="dcterms:W3CDTF">2022-07-05T13:31:00Z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7062802B30264210BD3FC4BE869A0149</vt:lpwstr>
  </property>
</Properties>
</file>