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434" w:rsidRPr="006E3CF1" w:rsidRDefault="00123723" w:rsidP="001D7221">
      <w:pPr>
        <w:spacing w:afterLines="50" w:line="576" w:lineRule="exact"/>
        <w:jc w:val="center"/>
        <w:rPr>
          <w:rFonts w:ascii="方正小标宋_GBK" w:eastAsia="方正小标宋_GBK" w:hAnsi="宋体" w:cs="黑体"/>
          <w:sz w:val="44"/>
          <w:szCs w:val="44"/>
        </w:rPr>
      </w:pPr>
      <w:r w:rsidRPr="006E3CF1">
        <w:rPr>
          <w:rFonts w:ascii="方正小标宋_GBK" w:eastAsia="方正小标宋_GBK" w:hAnsiTheme="minorEastAsia" w:cs="黑体" w:hint="eastAsia"/>
          <w:sz w:val="44"/>
          <w:szCs w:val="44"/>
        </w:rPr>
        <w:t>20</w:t>
      </w:r>
      <w:r w:rsidR="00FC6855" w:rsidRPr="006E3CF1">
        <w:rPr>
          <w:rFonts w:ascii="方正小标宋_GBK" w:eastAsia="方正小标宋_GBK" w:hAnsiTheme="minorEastAsia" w:cs="黑体" w:hint="eastAsia"/>
          <w:sz w:val="44"/>
          <w:szCs w:val="44"/>
        </w:rPr>
        <w:t>20世界物联网大会</w:t>
      </w:r>
      <w:bookmarkStart w:id="0" w:name="_GoBack"/>
      <w:bookmarkEnd w:id="0"/>
      <w:r w:rsidR="00422C9F">
        <w:rPr>
          <w:rFonts w:ascii="方正小标宋_GBK" w:eastAsia="方正小标宋_GBK" w:hAnsiTheme="minorEastAsia" w:cs="黑体" w:hint="eastAsia"/>
          <w:sz w:val="44"/>
          <w:szCs w:val="44"/>
        </w:rPr>
        <w:t>（线下）</w:t>
      </w:r>
      <w:r w:rsidR="00FC6855" w:rsidRPr="006E3CF1">
        <w:rPr>
          <w:rFonts w:ascii="方正小标宋_GBK" w:eastAsia="方正小标宋_GBK" w:hAnsi="宋体" w:cs="黑体" w:hint="eastAsia"/>
          <w:sz w:val="44"/>
          <w:szCs w:val="44"/>
        </w:rPr>
        <w:t>参展登记表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2"/>
        <w:gridCol w:w="3402"/>
        <w:gridCol w:w="1418"/>
        <w:gridCol w:w="3148"/>
      </w:tblGrid>
      <w:tr w:rsidR="00910A66" w:rsidRPr="00910A66" w:rsidTr="002927B2">
        <w:trPr>
          <w:cantSplit/>
          <w:trHeight w:val="20"/>
          <w:jc w:val="center"/>
        </w:trPr>
        <w:tc>
          <w:tcPr>
            <w:tcW w:w="1392" w:type="dxa"/>
            <w:vMerge w:val="restart"/>
            <w:vAlign w:val="center"/>
          </w:tcPr>
          <w:p w:rsidR="00910A66" w:rsidRPr="00910A66" w:rsidRDefault="00910A66" w:rsidP="00901811">
            <w:pPr>
              <w:spacing w:line="496" w:lineRule="exact"/>
              <w:rPr>
                <w:rFonts w:ascii="仿宋_GB2312" w:eastAsia="仿宋_GB2312" w:hAnsiTheme="minorEastAsia" w:cs="Times New Roman"/>
                <w:sz w:val="28"/>
                <w:szCs w:val="28"/>
              </w:rPr>
            </w:pPr>
            <w:r>
              <w:rPr>
                <w:rFonts w:ascii="仿宋_GB2312" w:eastAsia="仿宋_GB2312" w:hAnsiTheme="minorEastAsia" w:cs="Times New Roman" w:hint="eastAsia"/>
                <w:sz w:val="28"/>
                <w:szCs w:val="28"/>
              </w:rPr>
              <w:t>单位名称</w:t>
            </w:r>
          </w:p>
        </w:tc>
        <w:tc>
          <w:tcPr>
            <w:tcW w:w="7968" w:type="dxa"/>
            <w:gridSpan w:val="3"/>
            <w:vAlign w:val="center"/>
          </w:tcPr>
          <w:p w:rsidR="00910A66" w:rsidRPr="00910A66" w:rsidRDefault="00910A66" w:rsidP="00901811">
            <w:pPr>
              <w:spacing w:line="496" w:lineRule="exact"/>
              <w:rPr>
                <w:rFonts w:ascii="仿宋_GB2312" w:eastAsia="仿宋_GB2312" w:hAnsiTheme="minorEastAsia" w:cs="Times New Roman"/>
                <w:sz w:val="28"/>
                <w:szCs w:val="28"/>
              </w:rPr>
            </w:pPr>
            <w:r>
              <w:rPr>
                <w:rFonts w:ascii="仿宋_GB2312" w:eastAsia="仿宋_GB2312" w:hAnsiTheme="minorEastAsia" w:cs="Times New Roman" w:hint="eastAsia"/>
                <w:sz w:val="28"/>
                <w:szCs w:val="28"/>
              </w:rPr>
              <w:t>中文：</w:t>
            </w:r>
          </w:p>
        </w:tc>
      </w:tr>
      <w:tr w:rsidR="00910A66" w:rsidRPr="00910A66" w:rsidTr="002927B2">
        <w:trPr>
          <w:cantSplit/>
          <w:trHeight w:val="20"/>
          <w:jc w:val="center"/>
        </w:trPr>
        <w:tc>
          <w:tcPr>
            <w:tcW w:w="1392" w:type="dxa"/>
            <w:vMerge/>
            <w:vAlign w:val="center"/>
          </w:tcPr>
          <w:p w:rsidR="00910A66" w:rsidRDefault="00910A66" w:rsidP="00901811">
            <w:pPr>
              <w:spacing w:line="496" w:lineRule="exact"/>
              <w:rPr>
                <w:rFonts w:ascii="仿宋_GB2312" w:eastAsia="仿宋_GB2312" w:hAnsiTheme="minorEastAsia" w:cs="Times New Roman"/>
                <w:sz w:val="28"/>
                <w:szCs w:val="28"/>
              </w:rPr>
            </w:pPr>
          </w:p>
        </w:tc>
        <w:tc>
          <w:tcPr>
            <w:tcW w:w="7968" w:type="dxa"/>
            <w:gridSpan w:val="3"/>
            <w:vAlign w:val="center"/>
          </w:tcPr>
          <w:p w:rsidR="00910A66" w:rsidRDefault="00910A66" w:rsidP="00901811">
            <w:pPr>
              <w:spacing w:line="496" w:lineRule="exact"/>
              <w:rPr>
                <w:rFonts w:ascii="仿宋_GB2312" w:eastAsia="仿宋_GB2312" w:hAnsiTheme="minorEastAsia" w:cs="Times New Roman"/>
                <w:sz w:val="28"/>
                <w:szCs w:val="28"/>
              </w:rPr>
            </w:pPr>
            <w:r>
              <w:rPr>
                <w:rFonts w:ascii="仿宋_GB2312" w:eastAsia="仿宋_GB2312" w:hAnsiTheme="minorEastAsia" w:cs="Times New Roman" w:hint="eastAsia"/>
                <w:sz w:val="28"/>
                <w:szCs w:val="28"/>
              </w:rPr>
              <w:t>英文：</w:t>
            </w:r>
          </w:p>
        </w:tc>
      </w:tr>
      <w:tr w:rsidR="00AD17DD" w:rsidRPr="00910A66" w:rsidTr="002927B2">
        <w:trPr>
          <w:cantSplit/>
          <w:trHeight w:val="20"/>
          <w:jc w:val="center"/>
        </w:trPr>
        <w:tc>
          <w:tcPr>
            <w:tcW w:w="1392" w:type="dxa"/>
            <w:vMerge w:val="restart"/>
            <w:vAlign w:val="center"/>
          </w:tcPr>
          <w:p w:rsidR="00AD17DD" w:rsidRDefault="00AD17DD" w:rsidP="00901811">
            <w:pPr>
              <w:spacing w:line="496" w:lineRule="exact"/>
              <w:rPr>
                <w:rFonts w:ascii="仿宋_GB2312" w:eastAsia="仿宋_GB2312" w:hAnsiTheme="minorEastAsia" w:cs="Times New Roman"/>
                <w:sz w:val="28"/>
                <w:szCs w:val="28"/>
              </w:rPr>
            </w:pPr>
            <w:r>
              <w:rPr>
                <w:rFonts w:ascii="仿宋_GB2312" w:eastAsia="仿宋_GB2312" w:hAnsiTheme="minorEastAsia" w:cs="Times New Roman" w:hint="eastAsia"/>
                <w:sz w:val="28"/>
                <w:szCs w:val="28"/>
              </w:rPr>
              <w:t>单位地址</w:t>
            </w:r>
          </w:p>
        </w:tc>
        <w:tc>
          <w:tcPr>
            <w:tcW w:w="7968" w:type="dxa"/>
            <w:gridSpan w:val="3"/>
            <w:vAlign w:val="center"/>
          </w:tcPr>
          <w:p w:rsidR="00AD17DD" w:rsidRPr="00910A66" w:rsidRDefault="00AD17DD" w:rsidP="00801E79">
            <w:pPr>
              <w:spacing w:line="496" w:lineRule="exact"/>
              <w:rPr>
                <w:rFonts w:ascii="仿宋_GB2312" w:eastAsia="仿宋_GB2312" w:hAnsiTheme="minorEastAsia" w:cs="Times New Roman"/>
                <w:sz w:val="28"/>
                <w:szCs w:val="28"/>
              </w:rPr>
            </w:pPr>
            <w:r>
              <w:rPr>
                <w:rFonts w:ascii="仿宋_GB2312" w:eastAsia="仿宋_GB2312" w:hAnsiTheme="minorEastAsia" w:cs="Times New Roman" w:hint="eastAsia"/>
                <w:sz w:val="28"/>
                <w:szCs w:val="28"/>
              </w:rPr>
              <w:t>中文：</w:t>
            </w:r>
          </w:p>
        </w:tc>
      </w:tr>
      <w:tr w:rsidR="00AD17DD" w:rsidRPr="00910A66" w:rsidTr="002927B2">
        <w:trPr>
          <w:cantSplit/>
          <w:trHeight w:val="20"/>
          <w:jc w:val="center"/>
        </w:trPr>
        <w:tc>
          <w:tcPr>
            <w:tcW w:w="1392" w:type="dxa"/>
            <w:vMerge/>
            <w:vAlign w:val="center"/>
          </w:tcPr>
          <w:p w:rsidR="00AD17DD" w:rsidRDefault="00AD17DD" w:rsidP="00901811">
            <w:pPr>
              <w:spacing w:line="496" w:lineRule="exact"/>
              <w:rPr>
                <w:rFonts w:ascii="仿宋_GB2312" w:eastAsia="仿宋_GB2312" w:hAnsiTheme="minorEastAsia" w:cs="Times New Roman"/>
                <w:sz w:val="28"/>
                <w:szCs w:val="28"/>
              </w:rPr>
            </w:pPr>
          </w:p>
        </w:tc>
        <w:tc>
          <w:tcPr>
            <w:tcW w:w="7968" w:type="dxa"/>
            <w:gridSpan w:val="3"/>
            <w:vAlign w:val="center"/>
          </w:tcPr>
          <w:p w:rsidR="00AD17DD" w:rsidRDefault="00AD17DD" w:rsidP="00801E79">
            <w:pPr>
              <w:spacing w:line="496" w:lineRule="exact"/>
              <w:rPr>
                <w:rFonts w:ascii="仿宋_GB2312" w:eastAsia="仿宋_GB2312" w:hAnsiTheme="minorEastAsia" w:cs="Times New Roman"/>
                <w:sz w:val="28"/>
                <w:szCs w:val="28"/>
              </w:rPr>
            </w:pPr>
            <w:r>
              <w:rPr>
                <w:rFonts w:ascii="仿宋_GB2312" w:eastAsia="仿宋_GB2312" w:hAnsiTheme="minorEastAsia" w:cs="Times New Roman" w:hint="eastAsia"/>
                <w:sz w:val="28"/>
                <w:szCs w:val="28"/>
              </w:rPr>
              <w:t>英文：</w:t>
            </w:r>
          </w:p>
        </w:tc>
      </w:tr>
      <w:tr w:rsidR="00910A66" w:rsidRPr="00910A66" w:rsidTr="002927B2">
        <w:trPr>
          <w:cantSplit/>
          <w:trHeight w:val="20"/>
          <w:jc w:val="center"/>
        </w:trPr>
        <w:tc>
          <w:tcPr>
            <w:tcW w:w="1392" w:type="dxa"/>
            <w:vAlign w:val="center"/>
          </w:tcPr>
          <w:p w:rsidR="00910A66" w:rsidRDefault="00910A66" w:rsidP="00901811">
            <w:pPr>
              <w:spacing w:line="496" w:lineRule="exact"/>
              <w:rPr>
                <w:rFonts w:ascii="仿宋_GB2312" w:eastAsia="仿宋_GB2312" w:hAnsiTheme="minorEastAsia" w:cs="Times New Roman"/>
                <w:sz w:val="28"/>
                <w:szCs w:val="28"/>
              </w:rPr>
            </w:pPr>
            <w:r>
              <w:rPr>
                <w:rFonts w:ascii="仿宋_GB2312" w:eastAsia="仿宋_GB2312" w:hAnsiTheme="minorEastAsia" w:cs="Times New Roman" w:hint="eastAsia"/>
                <w:sz w:val="28"/>
                <w:szCs w:val="28"/>
              </w:rPr>
              <w:t xml:space="preserve">邮  </w:t>
            </w:r>
            <w:r w:rsidR="00901811">
              <w:rPr>
                <w:rFonts w:ascii="仿宋_GB2312" w:eastAsia="仿宋_GB2312" w:hAnsiTheme="minorEastAsia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Theme="minorEastAsia" w:cs="Times New Roman" w:hint="eastAsia"/>
                <w:sz w:val="28"/>
                <w:szCs w:val="28"/>
              </w:rPr>
              <w:t>编</w:t>
            </w:r>
          </w:p>
        </w:tc>
        <w:tc>
          <w:tcPr>
            <w:tcW w:w="3402" w:type="dxa"/>
            <w:vAlign w:val="center"/>
          </w:tcPr>
          <w:p w:rsidR="00910A66" w:rsidRDefault="00910A66" w:rsidP="00901811">
            <w:pPr>
              <w:spacing w:line="496" w:lineRule="exact"/>
              <w:rPr>
                <w:rFonts w:ascii="仿宋_GB2312" w:eastAsia="仿宋_GB2312" w:hAnsiTheme="minorEastAsia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10A66" w:rsidRDefault="00910A66" w:rsidP="00901811">
            <w:pPr>
              <w:spacing w:line="496" w:lineRule="exact"/>
              <w:rPr>
                <w:rFonts w:ascii="仿宋_GB2312" w:eastAsia="仿宋_GB2312" w:hAnsiTheme="minorEastAsia" w:cs="Times New Roman"/>
                <w:sz w:val="28"/>
                <w:szCs w:val="28"/>
              </w:rPr>
            </w:pPr>
            <w:r>
              <w:rPr>
                <w:rFonts w:ascii="仿宋_GB2312" w:eastAsia="仿宋_GB2312" w:hAnsiTheme="minorEastAsia" w:cs="Times New Roman" w:hint="eastAsia"/>
                <w:sz w:val="28"/>
                <w:szCs w:val="28"/>
              </w:rPr>
              <w:t>网</w:t>
            </w:r>
            <w:r w:rsidR="00901811">
              <w:rPr>
                <w:rFonts w:ascii="仿宋_GB2312" w:eastAsia="仿宋_GB2312" w:hAnsiTheme="minorEastAsia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Theme="minorEastAsia" w:cs="Times New Roman" w:hint="eastAsia"/>
                <w:sz w:val="28"/>
                <w:szCs w:val="28"/>
              </w:rPr>
              <w:t>址</w:t>
            </w:r>
          </w:p>
        </w:tc>
        <w:tc>
          <w:tcPr>
            <w:tcW w:w="3148" w:type="dxa"/>
            <w:vAlign w:val="center"/>
          </w:tcPr>
          <w:p w:rsidR="00910A66" w:rsidRDefault="00910A66" w:rsidP="00901811">
            <w:pPr>
              <w:spacing w:line="496" w:lineRule="exact"/>
              <w:rPr>
                <w:rFonts w:ascii="仿宋_GB2312" w:eastAsia="仿宋_GB2312" w:hAnsiTheme="minorEastAsia" w:cs="Times New Roman"/>
                <w:sz w:val="28"/>
                <w:szCs w:val="28"/>
              </w:rPr>
            </w:pPr>
          </w:p>
        </w:tc>
      </w:tr>
      <w:tr w:rsidR="00910A66" w:rsidRPr="00910A66" w:rsidTr="002927B2">
        <w:trPr>
          <w:cantSplit/>
          <w:trHeight w:val="20"/>
          <w:jc w:val="center"/>
        </w:trPr>
        <w:tc>
          <w:tcPr>
            <w:tcW w:w="1392" w:type="dxa"/>
            <w:vAlign w:val="center"/>
          </w:tcPr>
          <w:p w:rsidR="00910A66" w:rsidRDefault="00910A66" w:rsidP="00901811">
            <w:pPr>
              <w:spacing w:line="496" w:lineRule="exact"/>
              <w:rPr>
                <w:rFonts w:ascii="仿宋_GB2312" w:eastAsia="仿宋_GB2312" w:hAnsiTheme="minorEastAsia" w:cs="Times New Roman"/>
                <w:sz w:val="28"/>
                <w:szCs w:val="28"/>
              </w:rPr>
            </w:pPr>
            <w:r>
              <w:rPr>
                <w:rFonts w:ascii="仿宋_GB2312" w:eastAsia="仿宋_GB2312" w:hAnsiTheme="minorEastAsia" w:cs="Times New Roman" w:hint="eastAsia"/>
                <w:sz w:val="28"/>
                <w:szCs w:val="28"/>
              </w:rPr>
              <w:t>联</w:t>
            </w:r>
            <w:r w:rsidR="00901811">
              <w:rPr>
                <w:rFonts w:ascii="仿宋_GB2312" w:eastAsia="仿宋_GB2312" w:hAnsiTheme="minorEastAsia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Theme="minorEastAsia" w:cs="Times New Roman" w:hint="eastAsia"/>
                <w:sz w:val="28"/>
                <w:szCs w:val="28"/>
              </w:rPr>
              <w:t>系</w:t>
            </w:r>
            <w:r w:rsidR="00901811">
              <w:rPr>
                <w:rFonts w:ascii="仿宋_GB2312" w:eastAsia="仿宋_GB2312" w:hAnsiTheme="minorEastAsia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Theme="minorEastAsia" w:cs="Times New Roman" w:hint="eastAsia"/>
                <w:sz w:val="28"/>
                <w:szCs w:val="28"/>
              </w:rPr>
              <w:t>人</w:t>
            </w:r>
          </w:p>
        </w:tc>
        <w:tc>
          <w:tcPr>
            <w:tcW w:w="3402" w:type="dxa"/>
            <w:vAlign w:val="center"/>
          </w:tcPr>
          <w:p w:rsidR="00910A66" w:rsidRDefault="00910A66" w:rsidP="00901811">
            <w:pPr>
              <w:spacing w:line="496" w:lineRule="exact"/>
              <w:rPr>
                <w:rFonts w:ascii="仿宋_GB2312" w:eastAsia="仿宋_GB2312" w:hAnsiTheme="minorEastAsia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10A66" w:rsidRDefault="00901811" w:rsidP="00901811">
            <w:pPr>
              <w:spacing w:line="496" w:lineRule="exact"/>
              <w:rPr>
                <w:rFonts w:ascii="仿宋_GB2312" w:eastAsia="仿宋_GB2312" w:hAnsiTheme="minorEastAsia" w:cs="Times New Roman"/>
                <w:sz w:val="28"/>
                <w:szCs w:val="28"/>
              </w:rPr>
            </w:pPr>
            <w:r>
              <w:rPr>
                <w:rFonts w:ascii="仿宋_GB2312" w:eastAsia="仿宋_GB2312" w:hAnsiTheme="minorEastAsia" w:cs="Times New Roman" w:hint="eastAsia"/>
                <w:sz w:val="28"/>
                <w:szCs w:val="28"/>
              </w:rPr>
              <w:t>职    务</w:t>
            </w:r>
          </w:p>
        </w:tc>
        <w:tc>
          <w:tcPr>
            <w:tcW w:w="3148" w:type="dxa"/>
            <w:vAlign w:val="center"/>
          </w:tcPr>
          <w:p w:rsidR="00910A66" w:rsidRDefault="00910A66" w:rsidP="00901811">
            <w:pPr>
              <w:spacing w:line="496" w:lineRule="exact"/>
              <w:rPr>
                <w:rFonts w:ascii="仿宋_GB2312" w:eastAsia="仿宋_GB2312" w:hAnsiTheme="minorEastAsia" w:cs="Times New Roman"/>
                <w:sz w:val="28"/>
                <w:szCs w:val="28"/>
              </w:rPr>
            </w:pPr>
          </w:p>
        </w:tc>
      </w:tr>
      <w:tr w:rsidR="00901811" w:rsidRPr="00910A66" w:rsidTr="002927B2">
        <w:trPr>
          <w:cantSplit/>
          <w:trHeight w:val="20"/>
          <w:jc w:val="center"/>
        </w:trPr>
        <w:tc>
          <w:tcPr>
            <w:tcW w:w="1392" w:type="dxa"/>
            <w:vAlign w:val="center"/>
          </w:tcPr>
          <w:p w:rsidR="00901811" w:rsidRDefault="00901811" w:rsidP="00901811">
            <w:pPr>
              <w:spacing w:line="496" w:lineRule="exact"/>
              <w:rPr>
                <w:rFonts w:ascii="仿宋_GB2312" w:eastAsia="仿宋_GB2312" w:hAnsiTheme="minorEastAsia" w:cs="Times New Roman"/>
                <w:sz w:val="28"/>
                <w:szCs w:val="28"/>
              </w:rPr>
            </w:pPr>
            <w:r>
              <w:rPr>
                <w:rFonts w:ascii="仿宋_GB2312" w:eastAsia="仿宋_GB2312" w:hAnsiTheme="minorEastAsia" w:cs="Times New Roman" w:hint="eastAsia"/>
                <w:sz w:val="28"/>
                <w:szCs w:val="28"/>
              </w:rPr>
              <w:t>电    话</w:t>
            </w:r>
          </w:p>
        </w:tc>
        <w:tc>
          <w:tcPr>
            <w:tcW w:w="3402" w:type="dxa"/>
            <w:vAlign w:val="center"/>
          </w:tcPr>
          <w:p w:rsidR="00901811" w:rsidRDefault="00901811" w:rsidP="00901811">
            <w:pPr>
              <w:spacing w:line="496" w:lineRule="exact"/>
              <w:rPr>
                <w:rFonts w:ascii="仿宋_GB2312" w:eastAsia="仿宋_GB2312" w:hAnsiTheme="minorEastAsia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01811" w:rsidRDefault="00901811" w:rsidP="00901811">
            <w:pPr>
              <w:spacing w:line="496" w:lineRule="exact"/>
              <w:rPr>
                <w:rFonts w:ascii="仿宋_GB2312" w:eastAsia="仿宋_GB2312" w:hAnsiTheme="minorEastAsia" w:cs="Times New Roman"/>
                <w:sz w:val="28"/>
                <w:szCs w:val="28"/>
              </w:rPr>
            </w:pPr>
            <w:r>
              <w:rPr>
                <w:rFonts w:ascii="仿宋_GB2312" w:eastAsia="仿宋_GB2312" w:hAnsiTheme="minorEastAsia" w:cs="Times New Roman" w:hint="eastAsia"/>
                <w:sz w:val="28"/>
                <w:szCs w:val="28"/>
              </w:rPr>
              <w:t>手    机</w:t>
            </w:r>
          </w:p>
        </w:tc>
        <w:tc>
          <w:tcPr>
            <w:tcW w:w="3148" w:type="dxa"/>
            <w:vAlign w:val="center"/>
          </w:tcPr>
          <w:p w:rsidR="00901811" w:rsidRDefault="00901811" w:rsidP="00901811">
            <w:pPr>
              <w:spacing w:line="496" w:lineRule="exact"/>
              <w:rPr>
                <w:rFonts w:ascii="仿宋_GB2312" w:eastAsia="仿宋_GB2312" w:hAnsiTheme="minorEastAsia" w:cs="Times New Roman"/>
                <w:sz w:val="28"/>
                <w:szCs w:val="28"/>
              </w:rPr>
            </w:pPr>
          </w:p>
        </w:tc>
      </w:tr>
      <w:tr w:rsidR="00901811" w:rsidRPr="00910A66" w:rsidTr="002927B2">
        <w:trPr>
          <w:cantSplit/>
          <w:trHeight w:val="20"/>
          <w:jc w:val="center"/>
        </w:trPr>
        <w:tc>
          <w:tcPr>
            <w:tcW w:w="1392" w:type="dxa"/>
            <w:vAlign w:val="center"/>
          </w:tcPr>
          <w:p w:rsidR="00901811" w:rsidRDefault="00901811" w:rsidP="00901811">
            <w:pPr>
              <w:spacing w:line="496" w:lineRule="exact"/>
              <w:rPr>
                <w:rFonts w:ascii="仿宋_GB2312" w:eastAsia="仿宋_GB2312" w:hAnsiTheme="minorEastAsia" w:cs="Times New Roman"/>
                <w:sz w:val="28"/>
                <w:szCs w:val="28"/>
              </w:rPr>
            </w:pPr>
            <w:r>
              <w:rPr>
                <w:rFonts w:ascii="仿宋_GB2312" w:eastAsia="仿宋_GB2312" w:hAnsiTheme="minorEastAsia" w:cs="Times New Roman" w:hint="eastAsia"/>
                <w:sz w:val="28"/>
                <w:szCs w:val="28"/>
              </w:rPr>
              <w:t>传    真</w:t>
            </w:r>
          </w:p>
        </w:tc>
        <w:tc>
          <w:tcPr>
            <w:tcW w:w="3402" w:type="dxa"/>
            <w:vAlign w:val="center"/>
          </w:tcPr>
          <w:p w:rsidR="00901811" w:rsidRDefault="00901811" w:rsidP="00901811">
            <w:pPr>
              <w:spacing w:line="496" w:lineRule="exact"/>
              <w:rPr>
                <w:rFonts w:ascii="仿宋_GB2312" w:eastAsia="仿宋_GB2312" w:hAnsiTheme="minorEastAsia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01811" w:rsidRDefault="00901811" w:rsidP="00901811">
            <w:pPr>
              <w:spacing w:line="496" w:lineRule="exact"/>
              <w:rPr>
                <w:rFonts w:ascii="仿宋_GB2312" w:eastAsia="仿宋_GB2312" w:hAnsiTheme="minorEastAsia" w:cs="Times New Roman"/>
                <w:sz w:val="28"/>
                <w:szCs w:val="28"/>
              </w:rPr>
            </w:pPr>
            <w:r>
              <w:rPr>
                <w:rFonts w:ascii="仿宋_GB2312" w:eastAsia="仿宋_GB2312" w:hAnsiTheme="minorEastAsia" w:cs="Times New Roman" w:hint="eastAsia"/>
                <w:sz w:val="28"/>
                <w:szCs w:val="28"/>
              </w:rPr>
              <w:t>邮    箱</w:t>
            </w:r>
          </w:p>
        </w:tc>
        <w:tc>
          <w:tcPr>
            <w:tcW w:w="3148" w:type="dxa"/>
            <w:vAlign w:val="center"/>
          </w:tcPr>
          <w:p w:rsidR="00901811" w:rsidRDefault="00901811" w:rsidP="00901811">
            <w:pPr>
              <w:spacing w:line="496" w:lineRule="exact"/>
              <w:rPr>
                <w:rFonts w:ascii="仿宋_GB2312" w:eastAsia="仿宋_GB2312" w:hAnsiTheme="minorEastAsia" w:cs="Times New Roman"/>
                <w:sz w:val="28"/>
                <w:szCs w:val="28"/>
              </w:rPr>
            </w:pPr>
          </w:p>
        </w:tc>
      </w:tr>
      <w:tr w:rsidR="00123723" w:rsidRPr="00910A66" w:rsidTr="002927B2">
        <w:trPr>
          <w:cantSplit/>
          <w:trHeight w:val="20"/>
          <w:jc w:val="center"/>
        </w:trPr>
        <w:tc>
          <w:tcPr>
            <w:tcW w:w="9360" w:type="dxa"/>
            <w:gridSpan w:val="4"/>
            <w:vAlign w:val="center"/>
          </w:tcPr>
          <w:p w:rsidR="008B76ED" w:rsidRPr="00910A66" w:rsidRDefault="00FC6855" w:rsidP="00901811">
            <w:pPr>
              <w:spacing w:line="496" w:lineRule="exact"/>
              <w:rPr>
                <w:rFonts w:ascii="仿宋_GB2312" w:eastAsia="仿宋_GB2312" w:hAnsiTheme="minorEastAsia" w:cs="Times New Roman"/>
                <w:bCs/>
                <w:sz w:val="28"/>
                <w:szCs w:val="28"/>
              </w:rPr>
            </w:pPr>
            <w:r w:rsidRPr="00910A66">
              <w:rPr>
                <w:rFonts w:ascii="仿宋_GB2312" w:eastAsia="仿宋_GB2312" w:hAnsiTheme="minorEastAsia" w:cs="Times New Roman" w:hint="eastAsia"/>
                <w:b/>
                <w:color w:val="000000"/>
                <w:sz w:val="28"/>
                <w:szCs w:val="28"/>
              </w:rPr>
              <w:t>意向申请展览</w:t>
            </w:r>
            <w:r w:rsidR="00123723" w:rsidRPr="00910A66">
              <w:rPr>
                <w:rFonts w:ascii="仿宋_GB2312" w:eastAsia="仿宋_GB2312" w:hAnsiTheme="minorEastAsia" w:cs="Times New Roman" w:hint="eastAsia"/>
                <w:b/>
                <w:color w:val="000000"/>
                <w:sz w:val="28"/>
                <w:szCs w:val="28"/>
              </w:rPr>
              <w:t xml:space="preserve">面积： </w:t>
            </w:r>
            <w:r w:rsidR="00123723" w:rsidRPr="00910A66">
              <w:rPr>
                <w:rFonts w:ascii="仿宋_GB2312" w:eastAsia="仿宋_GB2312" w:hAnsiTheme="minorEastAsia" w:cs="Times New Roman" w:hint="eastAsia"/>
                <w:b/>
                <w:color w:val="000000"/>
                <w:sz w:val="28"/>
                <w:szCs w:val="28"/>
                <w:u w:val="single"/>
              </w:rPr>
              <w:t xml:space="preserve">     </w:t>
            </w:r>
            <w:r w:rsidR="008B76ED" w:rsidRPr="00910A66">
              <w:rPr>
                <w:rFonts w:ascii="仿宋_GB2312" w:eastAsia="仿宋_GB2312" w:hAnsiTheme="minorEastAsia" w:cs="Times New Roman" w:hint="eastAsia"/>
                <w:b/>
                <w:color w:val="000000"/>
                <w:sz w:val="28"/>
                <w:szCs w:val="28"/>
                <w:u w:val="single"/>
              </w:rPr>
              <w:t xml:space="preserve">  </w:t>
            </w:r>
            <w:r w:rsidR="00123723" w:rsidRPr="00910A66">
              <w:rPr>
                <w:rFonts w:ascii="仿宋_GB2312" w:eastAsiaTheme="minorEastAsia" w:hAnsiTheme="minorEastAsia" w:cs="Times New Roman" w:hint="eastAsia"/>
                <w:bCs/>
                <w:sz w:val="28"/>
                <w:szCs w:val="28"/>
              </w:rPr>
              <w:t>㎡</w:t>
            </w:r>
            <w:r w:rsidR="00123723" w:rsidRPr="00910A66">
              <w:rPr>
                <w:rFonts w:ascii="仿宋_GB2312" w:eastAsia="仿宋_GB2312" w:hAnsiTheme="minorEastAsia" w:cs="Times New Roman" w:hint="eastAsia"/>
                <w:bCs/>
                <w:sz w:val="28"/>
                <w:szCs w:val="28"/>
              </w:rPr>
              <w:t>光地</w:t>
            </w:r>
            <w:r w:rsidRPr="00910A66">
              <w:rPr>
                <w:rFonts w:ascii="仿宋_GB2312" w:eastAsia="仿宋_GB2312" w:hAnsiTheme="minorEastAsia" w:cs="Times New Roman" w:hint="eastAsia"/>
                <w:bCs/>
                <w:sz w:val="28"/>
                <w:szCs w:val="28"/>
              </w:rPr>
              <w:t>（3800元/</w:t>
            </w:r>
            <w:r w:rsidRPr="00910A66">
              <w:rPr>
                <w:rFonts w:ascii="仿宋_GB2312" w:eastAsiaTheme="minorEastAsia" w:hAnsiTheme="minorEastAsia" w:cs="Times New Roman" w:hint="eastAsia"/>
                <w:bCs/>
                <w:sz w:val="28"/>
                <w:szCs w:val="28"/>
              </w:rPr>
              <w:t>㎡</w:t>
            </w:r>
            <w:r w:rsidRPr="00910A66">
              <w:rPr>
                <w:rFonts w:ascii="仿宋_GB2312" w:eastAsia="仿宋_GB2312" w:hAnsiTheme="minorEastAsia" w:cs="Times New Roman" w:hint="eastAsia"/>
                <w:bCs/>
                <w:sz w:val="28"/>
                <w:szCs w:val="28"/>
              </w:rPr>
              <w:t>）</w:t>
            </w:r>
            <w:r w:rsidR="008B76ED" w:rsidRPr="00910A66">
              <w:rPr>
                <w:rFonts w:ascii="仿宋_GB2312" w:eastAsia="仿宋_GB2312" w:hAnsiTheme="minorEastAsia" w:cs="Times New Roman" w:hint="eastAsia"/>
                <w:bCs/>
                <w:sz w:val="28"/>
                <w:szCs w:val="28"/>
              </w:rPr>
              <w:t>；</w:t>
            </w:r>
          </w:p>
          <w:p w:rsidR="00123723" w:rsidRPr="00910A66" w:rsidRDefault="00123723" w:rsidP="00901811">
            <w:pPr>
              <w:spacing w:line="496" w:lineRule="exact"/>
              <w:ind w:firstLineChars="950" w:firstLine="2660"/>
              <w:rPr>
                <w:rFonts w:ascii="仿宋_GB2312" w:eastAsia="仿宋_GB2312" w:hAnsiTheme="minorEastAsia" w:cs="Times New Roman"/>
                <w:bCs/>
                <w:sz w:val="28"/>
                <w:szCs w:val="28"/>
              </w:rPr>
            </w:pPr>
            <w:r w:rsidRPr="00910A66">
              <w:rPr>
                <w:rFonts w:ascii="仿宋_GB2312" w:eastAsia="仿宋_GB2312" w:hAnsiTheme="minorEastAsia" w:cs="Times New Roman" w:hint="eastAsia"/>
                <w:bCs/>
                <w:sz w:val="28"/>
                <w:szCs w:val="28"/>
                <w:u w:val="single"/>
              </w:rPr>
              <w:t xml:space="preserve">     </w:t>
            </w:r>
            <w:r w:rsidR="008B76ED" w:rsidRPr="00910A66">
              <w:rPr>
                <w:rFonts w:ascii="仿宋_GB2312" w:eastAsia="仿宋_GB2312" w:hAnsiTheme="minorEastAsia" w:cs="Times New Roman" w:hint="eastAsia"/>
                <w:bCs/>
                <w:sz w:val="28"/>
                <w:szCs w:val="28"/>
                <w:u w:val="single"/>
              </w:rPr>
              <w:t xml:space="preserve">  </w:t>
            </w:r>
            <w:r w:rsidRPr="00910A66">
              <w:rPr>
                <w:rFonts w:ascii="仿宋_GB2312" w:eastAsia="仿宋_GB2312" w:hAnsiTheme="minorEastAsia" w:cs="Times New Roman" w:hint="eastAsia"/>
                <w:bCs/>
                <w:sz w:val="28"/>
                <w:szCs w:val="28"/>
              </w:rPr>
              <w:t>个</w:t>
            </w:r>
            <w:r w:rsidR="00FC6855" w:rsidRPr="00910A66">
              <w:rPr>
                <w:rFonts w:ascii="仿宋_GB2312" w:eastAsia="仿宋_GB2312" w:hAnsiTheme="minorEastAsia" w:cs="Times New Roman" w:hint="eastAsia"/>
                <w:bCs/>
                <w:sz w:val="28"/>
                <w:szCs w:val="28"/>
              </w:rPr>
              <w:t>6</w:t>
            </w:r>
            <w:r w:rsidRPr="00910A66">
              <w:rPr>
                <w:rFonts w:ascii="仿宋_GB2312" w:eastAsiaTheme="minorEastAsia" w:hAnsiTheme="minorEastAsia" w:cs="Times New Roman" w:hint="eastAsia"/>
                <w:bCs/>
                <w:sz w:val="28"/>
                <w:szCs w:val="28"/>
              </w:rPr>
              <w:t>㎡</w:t>
            </w:r>
            <w:r w:rsidR="00FC6855" w:rsidRPr="00910A66">
              <w:rPr>
                <w:rFonts w:ascii="仿宋_GB2312" w:eastAsia="仿宋_GB2312" w:hAnsiTheme="minorEastAsia" w:cs="Times New Roman" w:hint="eastAsia"/>
                <w:bCs/>
                <w:sz w:val="28"/>
                <w:szCs w:val="28"/>
              </w:rPr>
              <w:t>展台(21800元/个)；</w:t>
            </w:r>
          </w:p>
          <w:p w:rsidR="00123723" w:rsidRPr="00910A66" w:rsidRDefault="00123723" w:rsidP="001D7221">
            <w:pPr>
              <w:spacing w:afterLines="50" w:line="496" w:lineRule="exact"/>
              <w:rPr>
                <w:rFonts w:ascii="仿宋_GB2312" w:eastAsia="仿宋_GB2312" w:hAnsiTheme="minorEastAsia" w:cs="Times New Roman"/>
                <w:b/>
                <w:sz w:val="28"/>
                <w:szCs w:val="28"/>
              </w:rPr>
            </w:pPr>
            <w:r w:rsidRPr="00910A66">
              <w:rPr>
                <w:rFonts w:ascii="仿宋_GB2312" w:eastAsia="仿宋_GB2312" w:hAnsiTheme="minorEastAsia" w:cs="Times New Roman" w:hint="eastAsia"/>
                <w:b/>
                <w:color w:val="000000"/>
                <w:sz w:val="28"/>
                <w:szCs w:val="28"/>
              </w:rPr>
              <w:t>其他需求：</w:t>
            </w:r>
            <w:r w:rsidR="00F10AF8" w:rsidRPr="00910A66">
              <w:rPr>
                <w:rFonts w:ascii="仿宋_GB2312" w:eastAsia="仿宋_GB2312" w:hAnsiTheme="minorEastAsia" w:cs="Times New Roman" w:hint="eastAsia"/>
                <w:b/>
                <w:color w:val="000000"/>
                <w:sz w:val="28"/>
                <w:szCs w:val="28"/>
                <w:u w:val="single"/>
              </w:rPr>
              <w:t xml:space="preserve">               </w:t>
            </w:r>
            <w:r w:rsidR="00901811">
              <w:rPr>
                <w:rFonts w:ascii="仿宋_GB2312" w:eastAsia="仿宋_GB2312" w:hAnsiTheme="minorEastAsia" w:cs="Times New Roman" w:hint="eastAsia"/>
                <w:b/>
                <w:color w:val="000000"/>
                <w:sz w:val="28"/>
                <w:szCs w:val="28"/>
                <w:u w:val="single"/>
              </w:rPr>
              <w:t xml:space="preserve">                                 </w:t>
            </w:r>
            <w:r w:rsidR="00F10AF8" w:rsidRPr="00910A66">
              <w:rPr>
                <w:rFonts w:ascii="仿宋_GB2312" w:eastAsia="仿宋_GB2312" w:hAnsiTheme="minorEastAsia" w:cs="Times New Roman" w:hint="eastAsia"/>
                <w:b/>
                <w:color w:val="000000"/>
                <w:sz w:val="28"/>
                <w:szCs w:val="28"/>
                <w:u w:val="single"/>
              </w:rPr>
              <w:t xml:space="preserve">    </w:t>
            </w:r>
          </w:p>
        </w:tc>
      </w:tr>
      <w:tr w:rsidR="00123723" w:rsidRPr="00910A66" w:rsidTr="00461455">
        <w:trPr>
          <w:cantSplit/>
          <w:trHeight w:val="3345"/>
          <w:jc w:val="center"/>
        </w:trPr>
        <w:tc>
          <w:tcPr>
            <w:tcW w:w="9360" w:type="dxa"/>
            <w:gridSpan w:val="4"/>
          </w:tcPr>
          <w:p w:rsidR="00901811" w:rsidRPr="00461455" w:rsidRDefault="00123723" w:rsidP="00461455">
            <w:pPr>
              <w:spacing w:line="496" w:lineRule="exact"/>
              <w:rPr>
                <w:rFonts w:ascii="仿宋_GB2312" w:eastAsia="仿宋_GB2312" w:hAnsiTheme="minorEastAsia" w:cs="Times New Roman"/>
                <w:b/>
                <w:sz w:val="28"/>
                <w:szCs w:val="28"/>
              </w:rPr>
            </w:pPr>
            <w:r w:rsidRPr="00910A66">
              <w:rPr>
                <w:rFonts w:ascii="仿宋_GB2312" w:eastAsia="仿宋_GB2312" w:hAnsiTheme="minorEastAsia" w:cs="Times New Roman" w:hint="eastAsia"/>
                <w:b/>
                <w:sz w:val="28"/>
                <w:szCs w:val="28"/>
              </w:rPr>
              <w:t>展品内容介绍：</w:t>
            </w:r>
          </w:p>
        </w:tc>
      </w:tr>
      <w:tr w:rsidR="00123723" w:rsidRPr="00910A66" w:rsidTr="002927B2">
        <w:trPr>
          <w:cantSplit/>
          <w:trHeight w:val="20"/>
          <w:jc w:val="center"/>
        </w:trPr>
        <w:tc>
          <w:tcPr>
            <w:tcW w:w="9360" w:type="dxa"/>
            <w:gridSpan w:val="4"/>
            <w:vAlign w:val="center"/>
          </w:tcPr>
          <w:p w:rsidR="00123723" w:rsidRPr="00910A66" w:rsidRDefault="00901811" w:rsidP="001D7221">
            <w:pPr>
              <w:spacing w:beforeLines="50" w:afterLines="50" w:line="496" w:lineRule="exact"/>
              <w:ind w:firstLineChars="661" w:firstLine="1851"/>
              <w:rPr>
                <w:rFonts w:ascii="仿宋_GB2312" w:eastAsia="仿宋_GB2312" w:hAnsiTheme="minorEastAsia" w:cs="Times New Roman"/>
                <w:sz w:val="28"/>
                <w:szCs w:val="28"/>
              </w:rPr>
            </w:pPr>
            <w:r>
              <w:rPr>
                <w:rFonts w:ascii="仿宋_GB2312" w:eastAsia="仿宋_GB2312" w:hAnsiTheme="minorEastAsia" w:cs="Times New Roman" w:hint="eastAsia"/>
                <w:sz w:val="28"/>
                <w:szCs w:val="28"/>
              </w:rPr>
              <w:t>单位公章</w:t>
            </w:r>
            <w:r w:rsidR="00123723" w:rsidRPr="00910A66">
              <w:rPr>
                <w:rFonts w:ascii="仿宋_GB2312" w:eastAsia="仿宋_GB2312" w:hAnsiTheme="minorEastAsia" w:cs="Times New Roman" w:hint="eastAsia"/>
                <w:sz w:val="28"/>
                <w:szCs w:val="28"/>
              </w:rPr>
              <w:t>：</w:t>
            </w:r>
            <w:r>
              <w:rPr>
                <w:rFonts w:ascii="仿宋_GB2312" w:eastAsia="仿宋_GB2312" w:hAnsiTheme="minorEastAsia" w:cs="Times New Roman" w:hint="eastAsia"/>
                <w:sz w:val="28"/>
                <w:szCs w:val="28"/>
              </w:rPr>
              <w:t xml:space="preserve">       </w:t>
            </w:r>
            <w:r w:rsidR="00123723" w:rsidRPr="00910A66">
              <w:rPr>
                <w:rFonts w:ascii="仿宋_GB2312" w:eastAsia="仿宋_GB2312" w:hAnsiTheme="minorEastAsia" w:cs="Times New Roman" w:hint="eastAsia"/>
                <w:sz w:val="28"/>
                <w:szCs w:val="28"/>
              </w:rPr>
              <w:t>填表人：</w:t>
            </w:r>
            <w:r>
              <w:rPr>
                <w:rFonts w:ascii="仿宋_GB2312" w:eastAsia="仿宋_GB2312" w:hAnsiTheme="minorEastAsia" w:cs="Times New Roman" w:hint="eastAsia"/>
                <w:sz w:val="28"/>
                <w:szCs w:val="28"/>
              </w:rPr>
              <w:t xml:space="preserve">        </w:t>
            </w:r>
            <w:r w:rsidR="00123723" w:rsidRPr="00910A66">
              <w:rPr>
                <w:rFonts w:ascii="仿宋_GB2312" w:eastAsia="仿宋_GB2312" w:hAnsiTheme="minorEastAsia" w:cs="Times New Roman" w:hint="eastAsia"/>
                <w:sz w:val="28"/>
                <w:szCs w:val="28"/>
              </w:rPr>
              <w:t>填表时间：</w:t>
            </w:r>
          </w:p>
        </w:tc>
      </w:tr>
      <w:tr w:rsidR="00910A66" w:rsidRPr="00910A66" w:rsidTr="002927B2">
        <w:trPr>
          <w:cantSplit/>
          <w:trHeight w:val="20"/>
          <w:jc w:val="center"/>
        </w:trPr>
        <w:tc>
          <w:tcPr>
            <w:tcW w:w="9360" w:type="dxa"/>
            <w:gridSpan w:val="4"/>
            <w:vAlign w:val="center"/>
          </w:tcPr>
          <w:p w:rsidR="00910A66" w:rsidRPr="00901811" w:rsidRDefault="00910A66" w:rsidP="00901811">
            <w:pPr>
              <w:rPr>
                <w:rFonts w:ascii="仿宋_GB2312" w:eastAsia="仿宋_GB2312" w:hAnsiTheme="minorEastAsia"/>
                <w:b/>
                <w:sz w:val="24"/>
                <w:szCs w:val="28"/>
              </w:rPr>
            </w:pPr>
            <w:r w:rsidRPr="00901811">
              <w:rPr>
                <w:rFonts w:ascii="仿宋_GB2312" w:eastAsia="仿宋_GB2312" w:hAnsiTheme="minorEastAsia" w:hint="eastAsia"/>
                <w:b/>
                <w:sz w:val="24"/>
                <w:szCs w:val="28"/>
              </w:rPr>
              <w:t>申请须知：</w:t>
            </w:r>
          </w:p>
          <w:p w:rsidR="00910A66" w:rsidRPr="00901811" w:rsidRDefault="00910A66" w:rsidP="00901811">
            <w:pPr>
              <w:rPr>
                <w:rFonts w:ascii="仿宋_GB2312" w:eastAsia="仿宋_GB2312" w:hAnsiTheme="minorEastAsia"/>
                <w:sz w:val="24"/>
                <w:szCs w:val="28"/>
              </w:rPr>
            </w:pPr>
            <w:r w:rsidRPr="00901811">
              <w:rPr>
                <w:rFonts w:ascii="仿宋_GB2312" w:eastAsia="仿宋_GB2312" w:hAnsiTheme="minorEastAsia" w:hint="eastAsia"/>
                <w:sz w:val="24"/>
                <w:szCs w:val="28"/>
              </w:rPr>
              <w:t>1</w:t>
            </w:r>
            <w:r w:rsidR="00901811" w:rsidRPr="00901811">
              <w:rPr>
                <w:rFonts w:ascii="仿宋_GB2312" w:eastAsia="仿宋_GB2312" w:hAnsiTheme="minorEastAsia" w:hint="eastAsia"/>
                <w:sz w:val="24"/>
                <w:szCs w:val="28"/>
              </w:rPr>
              <w:t>.</w:t>
            </w:r>
            <w:r w:rsidRPr="00901811">
              <w:rPr>
                <w:rFonts w:ascii="仿宋_GB2312" w:eastAsia="仿宋_GB2312" w:hAnsiTheme="minorEastAsia" w:hint="eastAsia"/>
                <w:sz w:val="24"/>
                <w:szCs w:val="28"/>
              </w:rPr>
              <w:t>展台面积为6平米，规格为2米×3米。</w:t>
            </w:r>
          </w:p>
          <w:p w:rsidR="00910A66" w:rsidRPr="00901811" w:rsidRDefault="00910A66" w:rsidP="00901811">
            <w:pPr>
              <w:rPr>
                <w:rFonts w:ascii="仿宋_GB2312" w:eastAsia="仿宋_GB2312" w:hAnsiTheme="minorEastAsia"/>
                <w:sz w:val="24"/>
                <w:szCs w:val="28"/>
              </w:rPr>
            </w:pPr>
            <w:r w:rsidRPr="00901811">
              <w:rPr>
                <w:rFonts w:ascii="仿宋_GB2312" w:eastAsia="仿宋_GB2312" w:hAnsiTheme="minorEastAsia" w:hint="eastAsia"/>
                <w:sz w:val="24"/>
                <w:szCs w:val="28"/>
              </w:rPr>
              <w:t>2</w:t>
            </w:r>
            <w:r w:rsidR="00901811" w:rsidRPr="00901811">
              <w:rPr>
                <w:rFonts w:ascii="仿宋_GB2312" w:eastAsia="仿宋_GB2312" w:hAnsiTheme="minorEastAsia" w:hint="eastAsia"/>
                <w:sz w:val="24"/>
                <w:szCs w:val="28"/>
              </w:rPr>
              <w:t>.</w:t>
            </w:r>
            <w:r w:rsidRPr="00901811">
              <w:rPr>
                <w:rFonts w:ascii="仿宋_GB2312" w:eastAsia="仿宋_GB2312" w:hAnsiTheme="minorEastAsia" w:hint="eastAsia"/>
                <w:sz w:val="24"/>
                <w:szCs w:val="28"/>
              </w:rPr>
              <w:t>组委会将根据实际情况对参展申请予以考虑，最终展位面积需组委会确认。</w:t>
            </w:r>
          </w:p>
          <w:p w:rsidR="00910A66" w:rsidRPr="00901811" w:rsidRDefault="00910A66" w:rsidP="00901811">
            <w:pPr>
              <w:rPr>
                <w:rFonts w:ascii="仿宋_GB2312" w:eastAsia="仿宋_GB2312" w:hAnsiTheme="minorEastAsia"/>
                <w:sz w:val="24"/>
                <w:szCs w:val="28"/>
              </w:rPr>
            </w:pPr>
            <w:r w:rsidRPr="00901811">
              <w:rPr>
                <w:rFonts w:ascii="仿宋_GB2312" w:eastAsia="仿宋_GB2312" w:hAnsiTheme="minorEastAsia" w:hint="eastAsia"/>
                <w:sz w:val="24"/>
                <w:szCs w:val="28"/>
              </w:rPr>
              <w:t>3</w:t>
            </w:r>
            <w:r w:rsidR="00901811" w:rsidRPr="00901811">
              <w:rPr>
                <w:rFonts w:ascii="仿宋_GB2312" w:eastAsia="仿宋_GB2312" w:hAnsiTheme="minorEastAsia" w:hint="eastAsia"/>
                <w:sz w:val="24"/>
                <w:szCs w:val="28"/>
              </w:rPr>
              <w:t>.</w:t>
            </w:r>
            <w:r w:rsidRPr="00901811">
              <w:rPr>
                <w:rFonts w:ascii="仿宋_GB2312" w:eastAsia="仿宋_GB2312" w:hAnsiTheme="minorEastAsia" w:hint="eastAsia"/>
                <w:sz w:val="24"/>
                <w:szCs w:val="28"/>
              </w:rPr>
              <w:t>交费：预定展位后7个工作日交纳50%展位预定金。财务信息：</w:t>
            </w:r>
          </w:p>
          <w:p w:rsidR="00910A66" w:rsidRPr="00901811" w:rsidRDefault="00910A66" w:rsidP="00901811">
            <w:pPr>
              <w:ind w:firstLineChars="417" w:firstLine="1001"/>
              <w:rPr>
                <w:rFonts w:ascii="仿宋_GB2312" w:eastAsia="仿宋_GB2312" w:hAnsiTheme="minorEastAsia"/>
                <w:b/>
                <w:bCs/>
                <w:color w:val="000000"/>
                <w:sz w:val="24"/>
                <w:szCs w:val="28"/>
              </w:rPr>
            </w:pPr>
            <w:r w:rsidRPr="00901811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8"/>
              </w:rPr>
              <w:t>开户名：</w:t>
            </w:r>
            <w:r w:rsidRPr="00901811">
              <w:rPr>
                <w:rFonts w:ascii="仿宋_GB2312" w:eastAsia="仿宋_GB2312" w:hAnsiTheme="minorEastAsia" w:hint="eastAsia"/>
                <w:b/>
                <w:bCs/>
                <w:color w:val="000000"/>
                <w:sz w:val="24"/>
                <w:szCs w:val="28"/>
              </w:rPr>
              <w:t>物联世纪会议展览股份有限公司</w:t>
            </w:r>
          </w:p>
          <w:p w:rsidR="00910A66" w:rsidRPr="00901811" w:rsidRDefault="00910A66" w:rsidP="00901811">
            <w:pPr>
              <w:ind w:firstLineChars="417" w:firstLine="1001"/>
              <w:rPr>
                <w:rFonts w:ascii="仿宋_GB2312" w:eastAsia="仿宋_GB2312" w:hAnsiTheme="minorEastAsia"/>
                <w:b/>
                <w:bCs/>
                <w:color w:val="000000"/>
                <w:sz w:val="24"/>
                <w:szCs w:val="28"/>
              </w:rPr>
            </w:pPr>
            <w:r w:rsidRPr="00901811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8"/>
              </w:rPr>
              <w:t>开户行：</w:t>
            </w:r>
            <w:r w:rsidRPr="00901811">
              <w:rPr>
                <w:rFonts w:ascii="仿宋_GB2312" w:eastAsia="仿宋_GB2312" w:hAnsiTheme="minorEastAsia" w:hint="eastAsia"/>
                <w:b/>
                <w:bCs/>
                <w:color w:val="000000"/>
                <w:sz w:val="24"/>
                <w:szCs w:val="28"/>
              </w:rPr>
              <w:t>中国工商银行股份有限公司北京科技园支行</w:t>
            </w:r>
          </w:p>
          <w:p w:rsidR="00910A66" w:rsidRPr="00901811" w:rsidRDefault="00910A66" w:rsidP="00901811">
            <w:pPr>
              <w:ind w:firstLineChars="417" w:firstLine="1001"/>
              <w:rPr>
                <w:rFonts w:ascii="仿宋_GB2312" w:eastAsia="仿宋_GB2312" w:hAnsiTheme="minorEastAsia"/>
                <w:bCs/>
                <w:color w:val="000000"/>
                <w:sz w:val="24"/>
                <w:szCs w:val="28"/>
              </w:rPr>
            </w:pPr>
            <w:r w:rsidRPr="00901811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8"/>
              </w:rPr>
              <w:t>帐  号：</w:t>
            </w:r>
            <w:r w:rsidRPr="00901811">
              <w:rPr>
                <w:rFonts w:ascii="仿宋_GB2312" w:eastAsia="仿宋_GB2312" w:hAnsiTheme="minorEastAsia" w:hint="eastAsia"/>
                <w:b/>
                <w:bCs/>
                <w:color w:val="000000"/>
                <w:sz w:val="24"/>
                <w:szCs w:val="28"/>
              </w:rPr>
              <w:t>0200296409200184806</w:t>
            </w:r>
            <w:r w:rsidRPr="00901811">
              <w:rPr>
                <w:rFonts w:ascii="仿宋_GB2312" w:eastAsia="仿宋_GB2312" w:hAnsiTheme="minorEastAsia" w:hint="eastAsia"/>
                <w:bCs/>
                <w:color w:val="000000"/>
                <w:sz w:val="24"/>
                <w:szCs w:val="28"/>
              </w:rPr>
              <w:t xml:space="preserve"> </w:t>
            </w:r>
          </w:p>
          <w:p w:rsidR="00910A66" w:rsidRPr="00901811" w:rsidRDefault="00910A66" w:rsidP="00901811">
            <w:pPr>
              <w:rPr>
                <w:rFonts w:ascii="仿宋_GB2312" w:eastAsia="仿宋_GB2312" w:hAnsiTheme="minorEastAsia"/>
                <w:sz w:val="24"/>
                <w:szCs w:val="28"/>
              </w:rPr>
            </w:pPr>
            <w:r w:rsidRPr="00901811">
              <w:rPr>
                <w:rFonts w:ascii="仿宋_GB2312" w:eastAsia="仿宋_GB2312" w:hAnsiTheme="minorEastAsia" w:hint="eastAsia"/>
                <w:sz w:val="24"/>
                <w:szCs w:val="28"/>
              </w:rPr>
              <w:t>4</w:t>
            </w:r>
            <w:r w:rsidR="00901811" w:rsidRPr="00901811">
              <w:rPr>
                <w:rFonts w:ascii="仿宋_GB2312" w:eastAsia="仿宋_GB2312" w:hAnsiTheme="minorEastAsia" w:hint="eastAsia"/>
                <w:sz w:val="24"/>
                <w:szCs w:val="28"/>
              </w:rPr>
              <w:t>.</w:t>
            </w:r>
            <w:r w:rsidRPr="00901811">
              <w:rPr>
                <w:rFonts w:ascii="仿宋_GB2312" w:eastAsia="仿宋_GB2312" w:hAnsiTheme="minorEastAsia" w:hint="eastAsia"/>
                <w:sz w:val="24"/>
                <w:szCs w:val="28"/>
              </w:rPr>
              <w:t>预付款部分不单独开具发票，待全部展位费付清后15个工作日内统一开具发票。</w:t>
            </w:r>
          </w:p>
          <w:p w:rsidR="00910A66" w:rsidRDefault="00910A66" w:rsidP="00461455">
            <w:pPr>
              <w:rPr>
                <w:rFonts w:ascii="仿宋_GB2312" w:eastAsia="仿宋_GB2312" w:hAnsiTheme="minorEastAsia" w:hint="eastAsia"/>
                <w:sz w:val="24"/>
                <w:szCs w:val="28"/>
              </w:rPr>
            </w:pPr>
            <w:r w:rsidRPr="00901811">
              <w:rPr>
                <w:rFonts w:ascii="仿宋_GB2312" w:eastAsia="仿宋_GB2312" w:hAnsiTheme="minorEastAsia" w:hint="eastAsia"/>
                <w:sz w:val="24"/>
                <w:szCs w:val="28"/>
              </w:rPr>
              <w:t>5</w:t>
            </w:r>
            <w:r w:rsidR="00901811" w:rsidRPr="00901811">
              <w:rPr>
                <w:rFonts w:ascii="仿宋_GB2312" w:eastAsia="仿宋_GB2312" w:hAnsiTheme="minorEastAsia" w:hint="eastAsia"/>
                <w:sz w:val="24"/>
                <w:szCs w:val="28"/>
              </w:rPr>
              <w:t>.</w:t>
            </w:r>
            <w:r w:rsidRPr="00901811">
              <w:rPr>
                <w:rFonts w:ascii="仿宋_GB2312" w:eastAsia="仿宋_GB2312" w:hAnsiTheme="minorEastAsia" w:hint="eastAsia"/>
                <w:sz w:val="24"/>
                <w:szCs w:val="28"/>
              </w:rPr>
              <w:t>展商须遵守展会有关管理规定，如有违反者将取消参展资格，所交费用不退。</w:t>
            </w:r>
          </w:p>
          <w:p w:rsidR="00461455" w:rsidRPr="00910A66" w:rsidRDefault="00461455" w:rsidP="00461455">
            <w:pPr>
              <w:spacing w:afterLines="50"/>
              <w:rPr>
                <w:rFonts w:ascii="仿宋_GB2312" w:eastAsia="仿宋_GB2312" w:hAnsiTheme="minorEastAsia" w:cs="Times New Roman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8"/>
              </w:rPr>
              <w:t xml:space="preserve">6.截至时间：2020年9月30日，联系方式：+86-10-83683677/79  </w:t>
            </w:r>
            <w:r w:rsidRPr="007319B5">
              <w:rPr>
                <w:rFonts w:ascii="仿宋_GB2312" w:eastAsia="仿宋_GB2312" w:hAnsiTheme="minorEastAsia"/>
                <w:sz w:val="24"/>
                <w:szCs w:val="28"/>
              </w:rPr>
              <w:t>register@wiotc.org</w:t>
            </w:r>
          </w:p>
        </w:tc>
      </w:tr>
    </w:tbl>
    <w:p w:rsidR="003D3454" w:rsidRPr="006D2E46" w:rsidRDefault="003D3454" w:rsidP="006E3CF1">
      <w:pPr>
        <w:spacing w:line="20" w:lineRule="exact"/>
        <w:jc w:val="center"/>
        <w:rPr>
          <w:rFonts w:ascii="宋体" w:hAnsi="宋体" w:cs="黑体"/>
          <w:sz w:val="36"/>
          <w:szCs w:val="36"/>
        </w:rPr>
      </w:pPr>
    </w:p>
    <w:sectPr w:rsidR="003D3454" w:rsidRPr="006D2E46" w:rsidSect="00901811">
      <w:headerReference w:type="default" r:id="rId7"/>
      <w:footerReference w:type="default" r:id="rId8"/>
      <w:pgSz w:w="11906" w:h="16838"/>
      <w:pgMar w:top="1440" w:right="1531" w:bottom="1440" w:left="1531" w:header="851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235" w:rsidRDefault="00384235" w:rsidP="005B660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384235" w:rsidRDefault="00384235" w:rsidP="005B660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7B2" w:rsidRDefault="002927B2" w:rsidP="002927B2">
    <w:pPr>
      <w:spacing w:line="240" w:lineRule="exact"/>
      <w:ind w:rightChars="-230" w:right="-483"/>
      <w:jc w:val="right"/>
      <w:rPr>
        <w:rFonts w:ascii="仿宋_GB2312" w:eastAsia="仿宋_GB2312"/>
        <w:sz w:val="24"/>
        <w:szCs w:val="24"/>
      </w:rPr>
    </w:pPr>
    <w:r w:rsidRPr="00C11BBD">
      <w:rPr>
        <w:rFonts w:ascii="仿宋_GB2312" w:eastAsia="仿宋_GB2312" w:hint="eastAsia"/>
        <w:sz w:val="24"/>
        <w:szCs w:val="24"/>
      </w:rPr>
      <w:t>中国·北京市丰台区中核路1号院3号楼8层</w:t>
    </w:r>
  </w:p>
  <w:p w:rsidR="002927B2" w:rsidRPr="002927B2" w:rsidRDefault="002927B2" w:rsidP="002927B2">
    <w:pPr>
      <w:spacing w:line="240" w:lineRule="exact"/>
      <w:ind w:rightChars="-230" w:right="-483"/>
      <w:jc w:val="right"/>
    </w:pPr>
    <w:r w:rsidRPr="00C11BBD">
      <w:rPr>
        <w:rFonts w:ascii="仿宋_GB2312" w:eastAsia="仿宋_GB2312" w:hAnsi="微软雅黑" w:hint="eastAsia"/>
        <w:sz w:val="24"/>
        <w:szCs w:val="24"/>
      </w:rPr>
      <w:t>008610-8368-3677 - 008610-8367-1280 - www.wiotc.org - manage@wiotc.org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235" w:rsidRDefault="00384235" w:rsidP="005B660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384235" w:rsidRDefault="00384235" w:rsidP="005B660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811" w:rsidRDefault="001D7221" w:rsidP="00901811">
    <w:pPr>
      <w:pStyle w:val="a3"/>
      <w:tabs>
        <w:tab w:val="clear" w:pos="4153"/>
        <w:tab w:val="clear" w:pos="8306"/>
      </w:tabs>
    </w:pPr>
    <w:r>
      <w:rPr>
        <w:noProof/>
      </w:rPr>
      <w:pict>
        <v:rect id="_x0000_s49153" style="position:absolute;left:0;text-align:left;margin-left:-3.8pt;margin-top:5.7pt;width:452.7pt;height:11.5pt;z-index:251657215" stroked="f"/>
      </w:pict>
    </w:r>
    <w:r w:rsidR="00901811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-826675</wp:posOffset>
          </wp:positionH>
          <wp:positionV relativeFrom="paragraph">
            <wp:posOffset>-394470</wp:posOffset>
          </wp:positionV>
          <wp:extent cx="4047111" cy="544748"/>
          <wp:effectExtent l="19050" t="0" r="0" b="0"/>
          <wp:wrapNone/>
          <wp:docPr id="1" name="图片 0" descr="2020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47111" cy="5447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E54C5"/>
    <w:multiLevelType w:val="hybridMultilevel"/>
    <w:tmpl w:val="AA0044A6"/>
    <w:lvl w:ilvl="0" w:tplc="C5446442">
      <w:start w:val="1"/>
      <w:numFmt w:val="japaneseCounting"/>
      <w:lvlText w:val="（%1）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1">
    <w:nsid w:val="4B5426B5"/>
    <w:multiLevelType w:val="hybridMultilevel"/>
    <w:tmpl w:val="C20AB120"/>
    <w:lvl w:ilvl="0" w:tplc="61FA144A">
      <w:start w:val="5"/>
      <w:numFmt w:val="decimal"/>
      <w:lvlText w:val="%1、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49154">
      <o:colormenu v:ext="edit" strokecolor="none"/>
    </o:shapedefaults>
    <o:shapelayout v:ext="edit">
      <o:idmap v:ext="edit" data="48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3927"/>
    <w:rsid w:val="0001259A"/>
    <w:rsid w:val="00013DDC"/>
    <w:rsid w:val="00017424"/>
    <w:rsid w:val="00027CC9"/>
    <w:rsid w:val="000374C8"/>
    <w:rsid w:val="0004217D"/>
    <w:rsid w:val="000535ED"/>
    <w:rsid w:val="000547F6"/>
    <w:rsid w:val="00063E8B"/>
    <w:rsid w:val="00064995"/>
    <w:rsid w:val="000649F9"/>
    <w:rsid w:val="00065C4A"/>
    <w:rsid w:val="00077481"/>
    <w:rsid w:val="0008212F"/>
    <w:rsid w:val="00082AEC"/>
    <w:rsid w:val="00082F8A"/>
    <w:rsid w:val="0008311B"/>
    <w:rsid w:val="00085B12"/>
    <w:rsid w:val="000A17BF"/>
    <w:rsid w:val="000B4581"/>
    <w:rsid w:val="000C3C5A"/>
    <w:rsid w:val="000C5A61"/>
    <w:rsid w:val="000C6E5D"/>
    <w:rsid w:val="000D127F"/>
    <w:rsid w:val="000D1F1C"/>
    <w:rsid w:val="000E5399"/>
    <w:rsid w:val="00107F69"/>
    <w:rsid w:val="00107F72"/>
    <w:rsid w:val="00111041"/>
    <w:rsid w:val="00112558"/>
    <w:rsid w:val="00113B0E"/>
    <w:rsid w:val="001164E2"/>
    <w:rsid w:val="00123723"/>
    <w:rsid w:val="0013326E"/>
    <w:rsid w:val="0013462C"/>
    <w:rsid w:val="0013784D"/>
    <w:rsid w:val="00141079"/>
    <w:rsid w:val="001439EA"/>
    <w:rsid w:val="001509F0"/>
    <w:rsid w:val="0015556A"/>
    <w:rsid w:val="001662C3"/>
    <w:rsid w:val="00167485"/>
    <w:rsid w:val="00172C70"/>
    <w:rsid w:val="00184974"/>
    <w:rsid w:val="001A119A"/>
    <w:rsid w:val="001A28AA"/>
    <w:rsid w:val="001A69E8"/>
    <w:rsid w:val="001A7957"/>
    <w:rsid w:val="001B7EDA"/>
    <w:rsid w:val="001C5438"/>
    <w:rsid w:val="001D26B6"/>
    <w:rsid w:val="001D7221"/>
    <w:rsid w:val="001F2F03"/>
    <w:rsid w:val="00213987"/>
    <w:rsid w:val="00231A6B"/>
    <w:rsid w:val="002378CC"/>
    <w:rsid w:val="00240864"/>
    <w:rsid w:val="00243B52"/>
    <w:rsid w:val="00252C7B"/>
    <w:rsid w:val="00254E9C"/>
    <w:rsid w:val="00262062"/>
    <w:rsid w:val="00262B24"/>
    <w:rsid w:val="00267A4D"/>
    <w:rsid w:val="002746DB"/>
    <w:rsid w:val="00291931"/>
    <w:rsid w:val="002927B2"/>
    <w:rsid w:val="002A0447"/>
    <w:rsid w:val="002A1CF4"/>
    <w:rsid w:val="002B767D"/>
    <w:rsid w:val="002C47BB"/>
    <w:rsid w:val="002C4AEE"/>
    <w:rsid w:val="002D289E"/>
    <w:rsid w:val="002D573C"/>
    <w:rsid w:val="002E0E2F"/>
    <w:rsid w:val="002E291D"/>
    <w:rsid w:val="002E719B"/>
    <w:rsid w:val="002F401B"/>
    <w:rsid w:val="002F669F"/>
    <w:rsid w:val="002F7CC6"/>
    <w:rsid w:val="00312868"/>
    <w:rsid w:val="00312B35"/>
    <w:rsid w:val="003274B4"/>
    <w:rsid w:val="00333867"/>
    <w:rsid w:val="0033670C"/>
    <w:rsid w:val="00345434"/>
    <w:rsid w:val="003512F2"/>
    <w:rsid w:val="00352A87"/>
    <w:rsid w:val="00355831"/>
    <w:rsid w:val="00361D39"/>
    <w:rsid w:val="003656C1"/>
    <w:rsid w:val="003752D2"/>
    <w:rsid w:val="003771ED"/>
    <w:rsid w:val="0038170B"/>
    <w:rsid w:val="00384235"/>
    <w:rsid w:val="0038449F"/>
    <w:rsid w:val="0038491D"/>
    <w:rsid w:val="003852E0"/>
    <w:rsid w:val="003952B7"/>
    <w:rsid w:val="003A1B88"/>
    <w:rsid w:val="003A5982"/>
    <w:rsid w:val="003B3F91"/>
    <w:rsid w:val="003C0B59"/>
    <w:rsid w:val="003C0F0D"/>
    <w:rsid w:val="003C226A"/>
    <w:rsid w:val="003C55DC"/>
    <w:rsid w:val="003D2124"/>
    <w:rsid w:val="003D3454"/>
    <w:rsid w:val="003D6827"/>
    <w:rsid w:val="003E1182"/>
    <w:rsid w:val="00421DFD"/>
    <w:rsid w:val="00422C9F"/>
    <w:rsid w:val="00424E84"/>
    <w:rsid w:val="004250A6"/>
    <w:rsid w:val="004267FA"/>
    <w:rsid w:val="00434B07"/>
    <w:rsid w:val="00436931"/>
    <w:rsid w:val="00436B0E"/>
    <w:rsid w:val="004376CB"/>
    <w:rsid w:val="00437CF4"/>
    <w:rsid w:val="0044380D"/>
    <w:rsid w:val="0044488A"/>
    <w:rsid w:val="00453772"/>
    <w:rsid w:val="0045569F"/>
    <w:rsid w:val="00461455"/>
    <w:rsid w:val="00464728"/>
    <w:rsid w:val="0046536F"/>
    <w:rsid w:val="00466FAD"/>
    <w:rsid w:val="004721DB"/>
    <w:rsid w:val="0047295D"/>
    <w:rsid w:val="00497968"/>
    <w:rsid w:val="00497C99"/>
    <w:rsid w:val="00497EA6"/>
    <w:rsid w:val="004A14FD"/>
    <w:rsid w:val="004A1787"/>
    <w:rsid w:val="004B0CE6"/>
    <w:rsid w:val="004B4DAB"/>
    <w:rsid w:val="004E4CC2"/>
    <w:rsid w:val="004F48ED"/>
    <w:rsid w:val="004F7F63"/>
    <w:rsid w:val="00500772"/>
    <w:rsid w:val="00520DF9"/>
    <w:rsid w:val="005247A7"/>
    <w:rsid w:val="00525672"/>
    <w:rsid w:val="00534E31"/>
    <w:rsid w:val="0053778C"/>
    <w:rsid w:val="005409D4"/>
    <w:rsid w:val="00542917"/>
    <w:rsid w:val="005431FF"/>
    <w:rsid w:val="00544AD0"/>
    <w:rsid w:val="005464AA"/>
    <w:rsid w:val="00550DF1"/>
    <w:rsid w:val="00553134"/>
    <w:rsid w:val="005544D2"/>
    <w:rsid w:val="0056155B"/>
    <w:rsid w:val="00565140"/>
    <w:rsid w:val="00575170"/>
    <w:rsid w:val="005815CC"/>
    <w:rsid w:val="00587459"/>
    <w:rsid w:val="0059761C"/>
    <w:rsid w:val="005A250C"/>
    <w:rsid w:val="005A42B9"/>
    <w:rsid w:val="005B15D3"/>
    <w:rsid w:val="005B660E"/>
    <w:rsid w:val="005B7722"/>
    <w:rsid w:val="005C4E9A"/>
    <w:rsid w:val="005D1BEC"/>
    <w:rsid w:val="005D6079"/>
    <w:rsid w:val="005E0EDB"/>
    <w:rsid w:val="005E66F3"/>
    <w:rsid w:val="005E6EC9"/>
    <w:rsid w:val="00607B9E"/>
    <w:rsid w:val="00611ED2"/>
    <w:rsid w:val="00623927"/>
    <w:rsid w:val="0063067A"/>
    <w:rsid w:val="006316B0"/>
    <w:rsid w:val="00637045"/>
    <w:rsid w:val="00637FAE"/>
    <w:rsid w:val="0064138E"/>
    <w:rsid w:val="00644637"/>
    <w:rsid w:val="00647FA8"/>
    <w:rsid w:val="00651C7F"/>
    <w:rsid w:val="00651CBA"/>
    <w:rsid w:val="00652978"/>
    <w:rsid w:val="006651EC"/>
    <w:rsid w:val="006671B1"/>
    <w:rsid w:val="00671722"/>
    <w:rsid w:val="00672B1B"/>
    <w:rsid w:val="006759AD"/>
    <w:rsid w:val="00684452"/>
    <w:rsid w:val="00696BD7"/>
    <w:rsid w:val="006977DC"/>
    <w:rsid w:val="006A13D2"/>
    <w:rsid w:val="006A3BF3"/>
    <w:rsid w:val="006A650D"/>
    <w:rsid w:val="006B65FD"/>
    <w:rsid w:val="006B7313"/>
    <w:rsid w:val="006D2E46"/>
    <w:rsid w:val="006E16CC"/>
    <w:rsid w:val="006E187B"/>
    <w:rsid w:val="006E3CF1"/>
    <w:rsid w:val="006E66B4"/>
    <w:rsid w:val="006F0E6D"/>
    <w:rsid w:val="00720796"/>
    <w:rsid w:val="00722525"/>
    <w:rsid w:val="0073427C"/>
    <w:rsid w:val="007364CF"/>
    <w:rsid w:val="00740646"/>
    <w:rsid w:val="007450A8"/>
    <w:rsid w:val="00760784"/>
    <w:rsid w:val="00761B88"/>
    <w:rsid w:val="00766D8A"/>
    <w:rsid w:val="00774ABC"/>
    <w:rsid w:val="00775E02"/>
    <w:rsid w:val="00791CB5"/>
    <w:rsid w:val="007927EB"/>
    <w:rsid w:val="00793677"/>
    <w:rsid w:val="007965A0"/>
    <w:rsid w:val="007A3F04"/>
    <w:rsid w:val="007A5A2D"/>
    <w:rsid w:val="007A76C0"/>
    <w:rsid w:val="007B73CA"/>
    <w:rsid w:val="007E1E1F"/>
    <w:rsid w:val="007F0818"/>
    <w:rsid w:val="007F0DBE"/>
    <w:rsid w:val="007F324D"/>
    <w:rsid w:val="007F76FC"/>
    <w:rsid w:val="007F7842"/>
    <w:rsid w:val="00806CD9"/>
    <w:rsid w:val="008155BD"/>
    <w:rsid w:val="00822C07"/>
    <w:rsid w:val="00823CB0"/>
    <w:rsid w:val="00827518"/>
    <w:rsid w:val="00827C41"/>
    <w:rsid w:val="0083153B"/>
    <w:rsid w:val="0083460F"/>
    <w:rsid w:val="0083695F"/>
    <w:rsid w:val="00864CAC"/>
    <w:rsid w:val="00866BD1"/>
    <w:rsid w:val="00873169"/>
    <w:rsid w:val="008736EB"/>
    <w:rsid w:val="00885E03"/>
    <w:rsid w:val="00891749"/>
    <w:rsid w:val="008919D1"/>
    <w:rsid w:val="00892407"/>
    <w:rsid w:val="008A0F48"/>
    <w:rsid w:val="008A196F"/>
    <w:rsid w:val="008A47A8"/>
    <w:rsid w:val="008A7878"/>
    <w:rsid w:val="008B6574"/>
    <w:rsid w:val="008B76ED"/>
    <w:rsid w:val="008C7E7E"/>
    <w:rsid w:val="008E4E12"/>
    <w:rsid w:val="008F66C1"/>
    <w:rsid w:val="00901811"/>
    <w:rsid w:val="00910A66"/>
    <w:rsid w:val="00923BF6"/>
    <w:rsid w:val="009242C9"/>
    <w:rsid w:val="0093405C"/>
    <w:rsid w:val="009515E8"/>
    <w:rsid w:val="0095552D"/>
    <w:rsid w:val="00960406"/>
    <w:rsid w:val="00965EE2"/>
    <w:rsid w:val="00966CB0"/>
    <w:rsid w:val="00970FC7"/>
    <w:rsid w:val="00972EAC"/>
    <w:rsid w:val="0097539B"/>
    <w:rsid w:val="009855E7"/>
    <w:rsid w:val="00992C60"/>
    <w:rsid w:val="009978DF"/>
    <w:rsid w:val="009B0FCD"/>
    <w:rsid w:val="009B428D"/>
    <w:rsid w:val="009B4D67"/>
    <w:rsid w:val="009C2D96"/>
    <w:rsid w:val="009D2A3E"/>
    <w:rsid w:val="009D42EF"/>
    <w:rsid w:val="009E2AAE"/>
    <w:rsid w:val="009E4E6F"/>
    <w:rsid w:val="009E7626"/>
    <w:rsid w:val="009F1F21"/>
    <w:rsid w:val="009F262C"/>
    <w:rsid w:val="009F357A"/>
    <w:rsid w:val="00A11B57"/>
    <w:rsid w:val="00A13983"/>
    <w:rsid w:val="00A17481"/>
    <w:rsid w:val="00A200E7"/>
    <w:rsid w:val="00A205A3"/>
    <w:rsid w:val="00A30644"/>
    <w:rsid w:val="00A337F1"/>
    <w:rsid w:val="00A416C0"/>
    <w:rsid w:val="00A4401F"/>
    <w:rsid w:val="00A46C38"/>
    <w:rsid w:val="00A839F0"/>
    <w:rsid w:val="00A96B4F"/>
    <w:rsid w:val="00AA6341"/>
    <w:rsid w:val="00AA6794"/>
    <w:rsid w:val="00AB432A"/>
    <w:rsid w:val="00AC1AF8"/>
    <w:rsid w:val="00AC1E1A"/>
    <w:rsid w:val="00AC58F0"/>
    <w:rsid w:val="00AD111D"/>
    <w:rsid w:val="00AD17DD"/>
    <w:rsid w:val="00AD1BFE"/>
    <w:rsid w:val="00AD525D"/>
    <w:rsid w:val="00AD5C91"/>
    <w:rsid w:val="00AE3290"/>
    <w:rsid w:val="00B02117"/>
    <w:rsid w:val="00B02D67"/>
    <w:rsid w:val="00B13AA4"/>
    <w:rsid w:val="00B204AF"/>
    <w:rsid w:val="00B23904"/>
    <w:rsid w:val="00B24C03"/>
    <w:rsid w:val="00B27D42"/>
    <w:rsid w:val="00B30C3A"/>
    <w:rsid w:val="00B34876"/>
    <w:rsid w:val="00B35F98"/>
    <w:rsid w:val="00B371E9"/>
    <w:rsid w:val="00B42055"/>
    <w:rsid w:val="00B60894"/>
    <w:rsid w:val="00B6461B"/>
    <w:rsid w:val="00B80E80"/>
    <w:rsid w:val="00B849BF"/>
    <w:rsid w:val="00B93E51"/>
    <w:rsid w:val="00B95619"/>
    <w:rsid w:val="00BA4430"/>
    <w:rsid w:val="00BA5B74"/>
    <w:rsid w:val="00BB5DA0"/>
    <w:rsid w:val="00BB6F7B"/>
    <w:rsid w:val="00BC4695"/>
    <w:rsid w:val="00BD562D"/>
    <w:rsid w:val="00BE1AF8"/>
    <w:rsid w:val="00BE4FF5"/>
    <w:rsid w:val="00BE5BB5"/>
    <w:rsid w:val="00BE7038"/>
    <w:rsid w:val="00BF04D5"/>
    <w:rsid w:val="00BF0AA8"/>
    <w:rsid w:val="00BF12C5"/>
    <w:rsid w:val="00BF1788"/>
    <w:rsid w:val="00C0067C"/>
    <w:rsid w:val="00C01838"/>
    <w:rsid w:val="00C06713"/>
    <w:rsid w:val="00C264CA"/>
    <w:rsid w:val="00C3536D"/>
    <w:rsid w:val="00C3652E"/>
    <w:rsid w:val="00C43239"/>
    <w:rsid w:val="00C436E3"/>
    <w:rsid w:val="00C64E1A"/>
    <w:rsid w:val="00C71A3B"/>
    <w:rsid w:val="00C916B6"/>
    <w:rsid w:val="00C94FE3"/>
    <w:rsid w:val="00CA675E"/>
    <w:rsid w:val="00CB29F2"/>
    <w:rsid w:val="00CC6968"/>
    <w:rsid w:val="00CE1D74"/>
    <w:rsid w:val="00CF29DC"/>
    <w:rsid w:val="00D057D9"/>
    <w:rsid w:val="00D16342"/>
    <w:rsid w:val="00D268BB"/>
    <w:rsid w:val="00D36466"/>
    <w:rsid w:val="00D374C0"/>
    <w:rsid w:val="00D37527"/>
    <w:rsid w:val="00D40AB0"/>
    <w:rsid w:val="00D43E9A"/>
    <w:rsid w:val="00D66E8F"/>
    <w:rsid w:val="00D76E56"/>
    <w:rsid w:val="00D800CB"/>
    <w:rsid w:val="00D90108"/>
    <w:rsid w:val="00DC0B83"/>
    <w:rsid w:val="00DC1504"/>
    <w:rsid w:val="00DC44D4"/>
    <w:rsid w:val="00DC583B"/>
    <w:rsid w:val="00DD2FC3"/>
    <w:rsid w:val="00DE5708"/>
    <w:rsid w:val="00DE7E01"/>
    <w:rsid w:val="00DF1126"/>
    <w:rsid w:val="00DF39DE"/>
    <w:rsid w:val="00DF6F98"/>
    <w:rsid w:val="00E01238"/>
    <w:rsid w:val="00E02E82"/>
    <w:rsid w:val="00E0501B"/>
    <w:rsid w:val="00E13C6F"/>
    <w:rsid w:val="00E16308"/>
    <w:rsid w:val="00E17D6E"/>
    <w:rsid w:val="00E20D8A"/>
    <w:rsid w:val="00E2163F"/>
    <w:rsid w:val="00E25525"/>
    <w:rsid w:val="00E33685"/>
    <w:rsid w:val="00E37262"/>
    <w:rsid w:val="00E3731B"/>
    <w:rsid w:val="00E374B8"/>
    <w:rsid w:val="00E40AC7"/>
    <w:rsid w:val="00E45F58"/>
    <w:rsid w:val="00E4744E"/>
    <w:rsid w:val="00E625EE"/>
    <w:rsid w:val="00E66679"/>
    <w:rsid w:val="00E804CE"/>
    <w:rsid w:val="00E8120B"/>
    <w:rsid w:val="00E97584"/>
    <w:rsid w:val="00EA052E"/>
    <w:rsid w:val="00EA195F"/>
    <w:rsid w:val="00EA28C8"/>
    <w:rsid w:val="00EA4B27"/>
    <w:rsid w:val="00EA4D55"/>
    <w:rsid w:val="00EA5E5B"/>
    <w:rsid w:val="00EC1705"/>
    <w:rsid w:val="00EC2618"/>
    <w:rsid w:val="00EC2A8F"/>
    <w:rsid w:val="00EC3584"/>
    <w:rsid w:val="00ED2781"/>
    <w:rsid w:val="00ED2B52"/>
    <w:rsid w:val="00EE6091"/>
    <w:rsid w:val="00EF0126"/>
    <w:rsid w:val="00EF13CA"/>
    <w:rsid w:val="00EF296F"/>
    <w:rsid w:val="00EF2F34"/>
    <w:rsid w:val="00EF5AAB"/>
    <w:rsid w:val="00EF6751"/>
    <w:rsid w:val="00F00F04"/>
    <w:rsid w:val="00F05282"/>
    <w:rsid w:val="00F10AF8"/>
    <w:rsid w:val="00F12D8A"/>
    <w:rsid w:val="00F155FC"/>
    <w:rsid w:val="00F15715"/>
    <w:rsid w:val="00F163E5"/>
    <w:rsid w:val="00F1733B"/>
    <w:rsid w:val="00F17764"/>
    <w:rsid w:val="00F20903"/>
    <w:rsid w:val="00F24879"/>
    <w:rsid w:val="00F250C3"/>
    <w:rsid w:val="00F33CD2"/>
    <w:rsid w:val="00F35D3B"/>
    <w:rsid w:val="00F505AF"/>
    <w:rsid w:val="00F67464"/>
    <w:rsid w:val="00F72914"/>
    <w:rsid w:val="00F83969"/>
    <w:rsid w:val="00F90209"/>
    <w:rsid w:val="00F91E63"/>
    <w:rsid w:val="00F93F40"/>
    <w:rsid w:val="00FA73CB"/>
    <w:rsid w:val="00FA7F67"/>
    <w:rsid w:val="00FB7E76"/>
    <w:rsid w:val="00FC2B11"/>
    <w:rsid w:val="00FC5267"/>
    <w:rsid w:val="00FC6855"/>
    <w:rsid w:val="00FC7E0F"/>
    <w:rsid w:val="00FD23D6"/>
    <w:rsid w:val="00FE1499"/>
    <w:rsid w:val="00FE6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927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5B66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5B660E"/>
    <w:rPr>
      <w:sz w:val="18"/>
      <w:szCs w:val="18"/>
    </w:rPr>
  </w:style>
  <w:style w:type="paragraph" w:styleId="a4">
    <w:name w:val="footer"/>
    <w:basedOn w:val="a"/>
    <w:link w:val="Char0"/>
    <w:uiPriority w:val="99"/>
    <w:rsid w:val="005B66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5B660E"/>
    <w:rPr>
      <w:sz w:val="18"/>
      <w:szCs w:val="18"/>
    </w:rPr>
  </w:style>
  <w:style w:type="paragraph" w:styleId="a5">
    <w:name w:val="Normal (Web)"/>
    <w:basedOn w:val="a"/>
    <w:uiPriority w:val="99"/>
    <w:rsid w:val="002D289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locked/>
    <w:rsid w:val="00065C4A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FE6D5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E6D50"/>
    <w:rPr>
      <w:rFonts w:cs="Calibri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rsid w:val="00910A66"/>
    <w:pPr>
      <w:ind w:firstLineChars="200" w:firstLine="420"/>
    </w:pPr>
    <w:rPr>
      <w:rFonts w:asciiTheme="minorHAnsi" w:eastAsiaTheme="minorEastAsia" w:hAnsiTheme="minorHAnsi" w:cstheme="minorBidi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 bwMode="auto">
        <a:noFill/>
        <a:ln w="12700">
          <a:solidFill>
            <a:srgbClr val="FF0000"/>
          </a:solidFill>
          <a:round/>
          <a:headEnd/>
          <a:tailEnd/>
        </a:ln>
        <a:extLst>
          <a:ext uri="{909E8E84-426E-40DD-AFC4-6F175D3DCCD1}">
            <a14:hiddenFill xmlns="" xmlns:a14="http://schemas.microsoft.com/office/drawing/2010/main">
              <a:noFill/>
            </a14:hiddenFill>
          </a:ext>
        </a:extLst>
      </a:spPr>
      <a:bodyPr/>
      <a:lstStyle/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Qin Lei</dc:creator>
  <cp:lastModifiedBy>JOHN</cp:lastModifiedBy>
  <cp:revision>27</cp:revision>
  <cp:lastPrinted>2017-04-13T07:29:00Z</cp:lastPrinted>
  <dcterms:created xsi:type="dcterms:W3CDTF">2017-01-17T03:07:00Z</dcterms:created>
  <dcterms:modified xsi:type="dcterms:W3CDTF">2020-08-06T08:36:00Z</dcterms:modified>
</cp:coreProperties>
</file>